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1142" w14:textId="08A723CD" w:rsid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D91861" w14:textId="707ABACB" w:rsidR="00426A10" w:rsidRDefault="00426A10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Det här är en mall för </w:t>
      </w:r>
      <w:r w:rsidRPr="00E0787D">
        <w:rPr>
          <w:rFonts w:ascii="Arial" w:hAnsi="Arial" w:cs="Arial"/>
          <w:b/>
          <w:bCs/>
          <w:i/>
          <w:iCs/>
          <w:sz w:val="22"/>
          <w:szCs w:val="22"/>
        </w:rPr>
        <w:t xml:space="preserve">seglingsföreskrifter </w:t>
      </w:r>
      <w:r w:rsidR="00616536">
        <w:rPr>
          <w:rFonts w:ascii="Arial" w:hAnsi="Arial" w:cs="Arial"/>
          <w:b/>
          <w:bCs/>
          <w:i/>
          <w:iCs/>
          <w:sz w:val="22"/>
          <w:szCs w:val="22"/>
        </w:rPr>
        <w:t>för</w:t>
      </w:r>
      <w:r w:rsidR="00F90D1E">
        <w:rPr>
          <w:rFonts w:ascii="Arial" w:hAnsi="Arial" w:cs="Arial"/>
          <w:b/>
          <w:bCs/>
          <w:i/>
          <w:iCs/>
          <w:sz w:val="22"/>
          <w:szCs w:val="22"/>
        </w:rPr>
        <w:t xml:space="preserve"> kappsegling</w:t>
      </w:r>
      <w:r w:rsidR="00616536">
        <w:rPr>
          <w:rFonts w:ascii="Arial" w:hAnsi="Arial" w:cs="Arial"/>
          <w:b/>
          <w:bCs/>
          <w:i/>
          <w:iCs/>
          <w:sz w:val="22"/>
          <w:szCs w:val="22"/>
        </w:rPr>
        <w:t xml:space="preserve"> på grön nivå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för såväl</w:t>
      </w:r>
      <w:r w:rsidR="00954806">
        <w:rPr>
          <w:rFonts w:ascii="Arial" w:hAnsi="Arial" w:cs="Arial"/>
          <w:i/>
          <w:iCs/>
          <w:sz w:val="22"/>
          <w:szCs w:val="22"/>
        </w:rPr>
        <w:t xml:space="preserve"> jollar som kölbåtar</w:t>
      </w:r>
      <w:r>
        <w:rPr>
          <w:rFonts w:ascii="Arial" w:hAnsi="Arial" w:cs="Arial"/>
          <w:i/>
          <w:iCs/>
          <w:sz w:val="22"/>
          <w:szCs w:val="22"/>
        </w:rPr>
        <w:t xml:space="preserve"> och </w:t>
      </w:r>
      <w:r w:rsidR="0014520E">
        <w:rPr>
          <w:rFonts w:ascii="Arial" w:hAnsi="Arial" w:cs="Arial"/>
          <w:i/>
          <w:iCs/>
          <w:sz w:val="22"/>
          <w:szCs w:val="22"/>
        </w:rPr>
        <w:t>genomförs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80115D">
        <w:rPr>
          <w:rFonts w:ascii="Arial" w:hAnsi="Arial" w:cs="Arial"/>
          <w:i/>
          <w:iCs/>
          <w:sz w:val="22"/>
          <w:szCs w:val="22"/>
          <w:u w:val="single"/>
        </w:rPr>
        <w:t>inte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14520E">
        <w:rPr>
          <w:rFonts w:ascii="Arial" w:hAnsi="Arial" w:cs="Arial"/>
          <w:i/>
          <w:iCs/>
          <w:sz w:val="22"/>
          <w:szCs w:val="22"/>
        </w:rPr>
        <w:t>enligt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AC4169">
        <w:rPr>
          <w:rFonts w:ascii="Arial" w:hAnsi="Arial" w:cs="Arial"/>
          <w:i/>
          <w:iCs/>
          <w:sz w:val="22"/>
          <w:szCs w:val="22"/>
        </w:rPr>
        <w:t>Kappseglingsreglerna</w:t>
      </w:r>
      <w:r w:rsidR="001624E9">
        <w:rPr>
          <w:rFonts w:ascii="Arial" w:hAnsi="Arial" w:cs="Arial"/>
          <w:i/>
          <w:iCs/>
          <w:sz w:val="22"/>
          <w:szCs w:val="22"/>
        </w:rPr>
        <w:t xml:space="preserve">. </w:t>
      </w:r>
      <w:r w:rsidR="001624E9">
        <w:rPr>
          <w:rFonts w:ascii="Arial" w:hAnsi="Arial" w:cs="Arial"/>
          <w:i/>
          <w:iCs/>
          <w:sz w:val="22"/>
          <w:szCs w:val="22"/>
        </w:rPr>
        <w:t>De regler som gäller för tävling på grön nivå, och andra anvisningar, finns i Handledningen Kappsegling på grön nivå.</w:t>
      </w:r>
      <w:r w:rsidR="00CA1289">
        <w:rPr>
          <w:rFonts w:ascii="Arial" w:hAnsi="Arial" w:cs="Arial"/>
          <w:i/>
          <w:iCs/>
          <w:sz w:val="22"/>
          <w:szCs w:val="22"/>
        </w:rPr>
        <w:t xml:space="preserve"> Den här mallen </w:t>
      </w:r>
      <w:r w:rsidR="00285B6B">
        <w:rPr>
          <w:rFonts w:ascii="Arial" w:hAnsi="Arial" w:cs="Arial"/>
          <w:i/>
          <w:iCs/>
          <w:sz w:val="22"/>
          <w:szCs w:val="22"/>
        </w:rPr>
        <w:t xml:space="preserve">kan användas oavsett om </w:t>
      </w:r>
      <w:r w:rsidR="00CA1289">
        <w:rPr>
          <w:rFonts w:ascii="Arial" w:hAnsi="Arial" w:cs="Arial"/>
          <w:i/>
          <w:iCs/>
          <w:sz w:val="22"/>
          <w:szCs w:val="22"/>
        </w:rPr>
        <w:t xml:space="preserve">mallen </w:t>
      </w:r>
      <w:r w:rsidR="00C14EC9">
        <w:rPr>
          <w:rFonts w:ascii="Arial" w:hAnsi="Arial" w:cs="Arial"/>
          <w:i/>
          <w:iCs/>
          <w:sz w:val="22"/>
          <w:szCs w:val="22"/>
        </w:rPr>
        <w:t xml:space="preserve">Inbjudan </w:t>
      </w:r>
      <w:r w:rsidR="00B06A7F">
        <w:rPr>
          <w:rFonts w:ascii="Arial" w:hAnsi="Arial" w:cs="Arial"/>
          <w:i/>
          <w:iCs/>
          <w:sz w:val="22"/>
          <w:szCs w:val="22"/>
        </w:rPr>
        <w:t>g</w:t>
      </w:r>
      <w:r w:rsidR="00C14EC9">
        <w:rPr>
          <w:rFonts w:ascii="Arial" w:hAnsi="Arial" w:cs="Arial"/>
          <w:i/>
          <w:iCs/>
          <w:sz w:val="22"/>
          <w:szCs w:val="22"/>
        </w:rPr>
        <w:t>rön</w:t>
      </w:r>
      <w:r w:rsidR="00AD00F2">
        <w:rPr>
          <w:rFonts w:ascii="Arial" w:hAnsi="Arial" w:cs="Arial"/>
          <w:i/>
          <w:iCs/>
          <w:sz w:val="22"/>
          <w:szCs w:val="22"/>
        </w:rPr>
        <w:t xml:space="preserve"> nivå</w:t>
      </w:r>
      <w:r w:rsidR="00FF1BFB">
        <w:rPr>
          <w:rFonts w:ascii="Arial" w:hAnsi="Arial" w:cs="Arial"/>
          <w:i/>
          <w:iCs/>
          <w:sz w:val="22"/>
          <w:szCs w:val="22"/>
        </w:rPr>
        <w:t xml:space="preserve"> har använts</w:t>
      </w:r>
      <w:r w:rsidR="00285B6B">
        <w:rPr>
          <w:rFonts w:ascii="Arial" w:hAnsi="Arial" w:cs="Arial"/>
          <w:i/>
          <w:iCs/>
          <w:sz w:val="22"/>
          <w:szCs w:val="22"/>
        </w:rPr>
        <w:t xml:space="preserve"> eller inte</w:t>
      </w:r>
      <w:r w:rsidR="00FF1BFB">
        <w:rPr>
          <w:rFonts w:ascii="Arial" w:hAnsi="Arial" w:cs="Arial"/>
          <w:i/>
          <w:iCs/>
          <w:sz w:val="22"/>
          <w:szCs w:val="22"/>
        </w:rPr>
        <w:t>.</w:t>
      </w:r>
      <w:r w:rsidR="007807AF">
        <w:rPr>
          <w:rFonts w:ascii="Arial" w:hAnsi="Arial" w:cs="Arial"/>
          <w:i/>
          <w:iCs/>
          <w:sz w:val="22"/>
          <w:szCs w:val="22"/>
        </w:rPr>
        <w:t xml:space="preserve"> </w:t>
      </w:r>
      <w:r w:rsidR="00E53726">
        <w:rPr>
          <w:rFonts w:ascii="Arial" w:hAnsi="Arial" w:cs="Arial"/>
          <w:i/>
          <w:iCs/>
          <w:sz w:val="22"/>
          <w:szCs w:val="22"/>
        </w:rPr>
        <w:t>Om ingen inbjudan utfärdats kan det på vissa tävlingar vara bra att kopiera vissa punkter från mallen med inbjudan till dessa seglingsföreskrifter.</w:t>
      </w:r>
    </w:p>
    <w:p w14:paraId="3D892378" w14:textId="77777777" w:rsidR="00426A10" w:rsidRDefault="00426A10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3F03F878" w14:textId="1EC657E1" w:rsidR="006B582E" w:rsidRPr="009E1E54" w:rsidRDefault="00426A10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 w:rsidRPr="009E1E54">
        <w:rPr>
          <w:rFonts w:ascii="Arial" w:hAnsi="Arial" w:cs="Arial"/>
          <w:i/>
          <w:iCs/>
          <w:sz w:val="22"/>
          <w:szCs w:val="22"/>
        </w:rPr>
        <w:t xml:space="preserve">All kursiv text i den här mallen är förklaringar och ska strykas i </w:t>
      </w:r>
      <w:r w:rsidR="00DE0664">
        <w:rPr>
          <w:rFonts w:ascii="Arial" w:hAnsi="Arial" w:cs="Arial"/>
          <w:i/>
          <w:iCs/>
          <w:sz w:val="22"/>
          <w:szCs w:val="22"/>
        </w:rPr>
        <w:t>seglingsföreskrifternas</w:t>
      </w:r>
      <w:r w:rsidRPr="009E1E54">
        <w:rPr>
          <w:rFonts w:ascii="Arial" w:hAnsi="Arial" w:cs="Arial"/>
          <w:i/>
          <w:iCs/>
          <w:sz w:val="22"/>
          <w:szCs w:val="22"/>
        </w:rPr>
        <w:t xml:space="preserve"> slutliga utformning. Hakparenteser ersätts med relevant text.</w:t>
      </w:r>
    </w:p>
    <w:p w14:paraId="0D9F6ED1" w14:textId="0D08E10B" w:rsidR="007D71D5" w:rsidRDefault="007D71D5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4333D892" w14:textId="36432113" w:rsidR="00EF76A0" w:rsidRDefault="00EF76A0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Version 202</w:t>
      </w:r>
      <w:r w:rsidR="00914FE2">
        <w:rPr>
          <w:rFonts w:ascii="Arial" w:hAnsi="Arial" w:cs="Arial"/>
          <w:i/>
          <w:iCs/>
          <w:sz w:val="22"/>
          <w:szCs w:val="22"/>
        </w:rPr>
        <w:t>4</w:t>
      </w:r>
      <w:r>
        <w:rPr>
          <w:rFonts w:ascii="Arial" w:hAnsi="Arial" w:cs="Arial"/>
          <w:i/>
          <w:iCs/>
          <w:sz w:val="22"/>
          <w:szCs w:val="22"/>
        </w:rPr>
        <w:t>-</w:t>
      </w:r>
      <w:r w:rsidR="00914FE2">
        <w:rPr>
          <w:rFonts w:ascii="Arial" w:hAnsi="Arial" w:cs="Arial"/>
          <w:i/>
          <w:iCs/>
          <w:sz w:val="22"/>
          <w:szCs w:val="22"/>
        </w:rPr>
        <w:t>01</w:t>
      </w:r>
      <w:r w:rsidR="00DC0474">
        <w:rPr>
          <w:rFonts w:ascii="Arial" w:hAnsi="Arial" w:cs="Arial"/>
          <w:i/>
          <w:iCs/>
          <w:sz w:val="22"/>
          <w:szCs w:val="22"/>
        </w:rPr>
        <w:t>-</w:t>
      </w:r>
      <w:r w:rsidR="00914FE2">
        <w:rPr>
          <w:rFonts w:ascii="Arial" w:hAnsi="Arial" w:cs="Arial"/>
          <w:i/>
          <w:iCs/>
          <w:sz w:val="22"/>
          <w:szCs w:val="22"/>
        </w:rPr>
        <w:t>05</w:t>
      </w:r>
    </w:p>
    <w:p w14:paraId="28AE25D5" w14:textId="77777777" w:rsidR="00EF76A0" w:rsidRPr="009E1E54" w:rsidRDefault="00EF76A0" w:rsidP="00914FE2">
      <w:pPr>
        <w:spacing w:after="0"/>
        <w:ind w:left="0" w:right="-2" w:firstLine="0"/>
        <w:contextualSpacing/>
        <w:rPr>
          <w:rFonts w:ascii="Arial" w:hAnsi="Arial" w:cs="Arial"/>
          <w:i/>
          <w:iCs/>
          <w:sz w:val="22"/>
          <w:szCs w:val="22"/>
        </w:rPr>
      </w:pPr>
    </w:p>
    <w:p w14:paraId="7B12F6C0" w14:textId="77777777" w:rsidR="006B582E" w:rsidRPr="007A015D" w:rsidRDefault="006B582E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8033204" w14:textId="4D8B2E57" w:rsidR="007A015D" w:rsidRPr="007A015D" w:rsidRDefault="00EC02B2" w:rsidP="00914FE2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Seglingsföreskrifter</w:t>
      </w:r>
    </w:p>
    <w:p w14:paraId="0E740638" w14:textId="141F56E8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7BCA1C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20542B3" w14:textId="1D39B581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[</w:t>
      </w:r>
      <w:r w:rsidR="00177330">
        <w:rPr>
          <w:rFonts w:ascii="Arial" w:hAnsi="Arial" w:cs="Arial"/>
          <w:b/>
          <w:bCs/>
          <w:sz w:val="28"/>
          <w:szCs w:val="28"/>
        </w:rPr>
        <w:t>Ange t</w:t>
      </w:r>
      <w:r w:rsidRPr="007A015D">
        <w:rPr>
          <w:rFonts w:ascii="Arial" w:hAnsi="Arial" w:cs="Arial"/>
          <w:b/>
          <w:bCs/>
          <w:sz w:val="28"/>
          <w:szCs w:val="28"/>
        </w:rPr>
        <w:t>ävlingens namn</w:t>
      </w:r>
      <w:r>
        <w:rPr>
          <w:rFonts w:ascii="Arial" w:hAnsi="Arial" w:cs="Arial"/>
          <w:b/>
          <w:bCs/>
          <w:sz w:val="28"/>
          <w:szCs w:val="28"/>
        </w:rPr>
        <w:t>]</w:t>
      </w:r>
    </w:p>
    <w:p w14:paraId="7EDCC583" w14:textId="2EBB3AE7" w:rsid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692266D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Datum:</w:t>
      </w:r>
      <w:r w:rsidRPr="007A015D">
        <w:rPr>
          <w:rFonts w:ascii="Arial" w:hAnsi="Arial" w:cs="Arial"/>
          <w:sz w:val="22"/>
          <w:szCs w:val="22"/>
        </w:rPr>
        <w:t xml:space="preserve"> [Ange datum för tävlingsdagarna]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633ADD7" w14:textId="2A5D83F5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Plats:</w:t>
      </w:r>
      <w:r w:rsidRPr="007A015D">
        <w:rPr>
          <w:rFonts w:ascii="Arial" w:hAnsi="Arial" w:cs="Arial"/>
          <w:sz w:val="22"/>
          <w:szCs w:val="22"/>
        </w:rPr>
        <w:t xml:space="preserve"> [Ange tävlingsplatsen, ort]</w:t>
      </w:r>
    </w:p>
    <w:p w14:paraId="77A0EE63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01E1320" w14:textId="7D47869C" w:rsidR="00A5316C" w:rsidRPr="001A0AE5" w:rsidRDefault="00A5316C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Tävlingens nivå</w:t>
      </w:r>
      <w:r w:rsidR="001A0AE5">
        <w:rPr>
          <w:rFonts w:ascii="Arial" w:hAnsi="Arial" w:cs="Arial"/>
          <w:b/>
          <w:bCs/>
          <w:sz w:val="22"/>
          <w:szCs w:val="22"/>
        </w:rPr>
        <w:t>:</w:t>
      </w:r>
      <w:r w:rsidR="001A0AE5">
        <w:rPr>
          <w:rFonts w:ascii="Arial" w:hAnsi="Arial" w:cs="Arial"/>
          <w:sz w:val="22"/>
          <w:szCs w:val="22"/>
        </w:rPr>
        <w:t xml:space="preserve"> Grön</w:t>
      </w:r>
    </w:p>
    <w:p w14:paraId="039EB177" w14:textId="77777777" w:rsidR="00A5316C" w:rsidRDefault="00A5316C" w:rsidP="00914FE2">
      <w:pPr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</w:p>
    <w:p w14:paraId="205E021B" w14:textId="57B02FDB" w:rsidR="009A5305" w:rsidRDefault="001F407A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5F5223">
        <w:rPr>
          <w:rFonts w:ascii="Arial" w:hAnsi="Arial" w:cs="Arial"/>
          <w:b/>
          <w:bCs/>
          <w:sz w:val="22"/>
          <w:szCs w:val="22"/>
        </w:rPr>
        <w:t>Båtklass:</w:t>
      </w:r>
      <w:r w:rsidRPr="005F5223">
        <w:rPr>
          <w:rFonts w:ascii="Arial" w:hAnsi="Arial" w:cs="Arial"/>
          <w:sz w:val="22"/>
          <w:szCs w:val="22"/>
        </w:rPr>
        <w:t xml:space="preserve"> [</w:t>
      </w:r>
      <w:r w:rsidR="00073E60">
        <w:rPr>
          <w:rFonts w:ascii="Arial" w:hAnsi="Arial" w:cs="Arial"/>
          <w:sz w:val="22"/>
          <w:szCs w:val="22"/>
        </w:rPr>
        <w:t>Ange vilka båtklasser tävlingen avser eller om tävlingen genomförs enligt SRS respitsystem</w:t>
      </w:r>
      <w:r w:rsidR="006E0894">
        <w:rPr>
          <w:rFonts w:ascii="Arial" w:hAnsi="Arial" w:cs="Arial"/>
          <w:sz w:val="22"/>
          <w:szCs w:val="22"/>
        </w:rPr>
        <w:t>)</w:t>
      </w:r>
    </w:p>
    <w:p w14:paraId="73AF6176" w14:textId="77777777" w:rsidR="006E0894" w:rsidRDefault="006E0894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4D49735" w14:textId="77777777" w:rsidR="00C154A6" w:rsidRPr="006B07F9" w:rsidRDefault="00C154A6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Tävlingen gäller:</w:t>
      </w:r>
      <w:r>
        <w:rPr>
          <w:rFonts w:ascii="Arial" w:hAnsi="Arial" w:cs="Arial"/>
          <w:sz w:val="22"/>
          <w:szCs w:val="22"/>
        </w:rPr>
        <w:t xml:space="preserve"> [Ange ”öppen klass”, ”</w:t>
      </w:r>
      <w:r w:rsidRPr="007A015D">
        <w:rPr>
          <w:rFonts w:ascii="Arial" w:hAnsi="Arial" w:cs="Arial"/>
          <w:sz w:val="22"/>
          <w:szCs w:val="22"/>
        </w:rPr>
        <w:t>herrklass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damklass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”</w:t>
      </w:r>
      <w:r w:rsidRPr="007A015D">
        <w:rPr>
          <w:rFonts w:ascii="Arial" w:hAnsi="Arial" w:cs="Arial"/>
          <w:sz w:val="22"/>
          <w:szCs w:val="22"/>
        </w:rPr>
        <w:t>mixad klass</w:t>
      </w:r>
      <w:r>
        <w:rPr>
          <w:rFonts w:ascii="Arial" w:hAnsi="Arial" w:cs="Arial"/>
          <w:sz w:val="22"/>
          <w:szCs w:val="22"/>
        </w:rPr>
        <w:t>”, ”para-klass”</w:t>
      </w:r>
      <w:r w:rsidRPr="007A015D">
        <w:rPr>
          <w:rFonts w:ascii="Arial" w:hAnsi="Arial" w:cs="Arial"/>
          <w:sz w:val="22"/>
          <w:szCs w:val="22"/>
        </w:rPr>
        <w:t xml:space="preserve"> eller annan klassindelning</w:t>
      </w:r>
      <w:r>
        <w:rPr>
          <w:rFonts w:ascii="Arial" w:hAnsi="Arial" w:cs="Arial"/>
          <w:sz w:val="22"/>
          <w:szCs w:val="22"/>
        </w:rPr>
        <w:t>]</w:t>
      </w:r>
    </w:p>
    <w:p w14:paraId="17C6E890" w14:textId="77777777" w:rsidR="00C154A6" w:rsidRPr="005F5223" w:rsidRDefault="00C154A6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73E651A2" w14:textId="3C583E62" w:rsidR="007A015D" w:rsidRPr="00395C45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395C45">
        <w:rPr>
          <w:rFonts w:ascii="Arial" w:hAnsi="Arial" w:cs="Arial"/>
          <w:b/>
          <w:bCs/>
          <w:sz w:val="22"/>
          <w:szCs w:val="22"/>
        </w:rPr>
        <w:t>Arrangör:</w:t>
      </w:r>
      <w:r w:rsidRPr="00395C45">
        <w:rPr>
          <w:rFonts w:ascii="Arial" w:hAnsi="Arial" w:cs="Arial"/>
          <w:sz w:val="22"/>
          <w:szCs w:val="22"/>
        </w:rPr>
        <w:t xml:space="preserve"> [Ange arrangerande klubb]</w:t>
      </w:r>
    </w:p>
    <w:p w14:paraId="65D6B5DA" w14:textId="77777777" w:rsidR="007A015D" w:rsidRPr="00395C45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bookmarkEnd w:id="0"/>
    <w:p w14:paraId="790B4BBA" w14:textId="77777777" w:rsidR="007A015D" w:rsidRPr="00395C45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1650F1D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sz w:val="22"/>
          <w:szCs w:val="22"/>
        </w:rPr>
      </w:pPr>
      <w:r w:rsidRPr="007A015D">
        <w:rPr>
          <w:rFonts w:ascii="Arial" w:hAnsi="Arial" w:cs="Arial"/>
          <w:b/>
          <w:sz w:val="22"/>
          <w:szCs w:val="22"/>
        </w:rPr>
        <w:t>1.</w:t>
      </w:r>
      <w:r w:rsidRPr="007A015D">
        <w:rPr>
          <w:rFonts w:ascii="Arial" w:hAnsi="Arial" w:cs="Arial"/>
          <w:b/>
          <w:sz w:val="22"/>
          <w:szCs w:val="22"/>
        </w:rPr>
        <w:tab/>
        <w:t>Regler</w:t>
      </w:r>
    </w:p>
    <w:p w14:paraId="5D019EC7" w14:textId="77777777" w:rsidR="007A015D" w:rsidRPr="007A015D" w:rsidRDefault="007A015D" w:rsidP="00914FE2">
      <w:pPr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D997B38" w14:textId="190BF2E8" w:rsidR="00395C45" w:rsidRPr="00395C45" w:rsidRDefault="00395C45" w:rsidP="00914FE2">
      <w:pPr>
        <w:tabs>
          <w:tab w:val="left" w:pos="567"/>
        </w:tabs>
        <w:spacing w:after="0"/>
        <w:ind w:right="-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1.1</w:t>
      </w:r>
      <w:r>
        <w:rPr>
          <w:rFonts w:ascii="Arial" w:hAnsi="Arial" w:cs="Arial"/>
          <w:sz w:val="22"/>
          <w:szCs w:val="22"/>
        </w:rPr>
        <w:tab/>
      </w:r>
      <w:r w:rsidRPr="00395C45">
        <w:rPr>
          <w:rFonts w:ascii="Arial" w:hAnsi="Arial" w:cs="Arial"/>
          <w:sz w:val="22"/>
          <w:szCs w:val="22"/>
        </w:rPr>
        <w:t xml:space="preserve">Tävlingen genomförs med regler enligt </w:t>
      </w:r>
      <w:r w:rsidR="00976B66">
        <w:rPr>
          <w:rFonts w:ascii="Arial" w:hAnsi="Arial" w:cs="Arial"/>
          <w:sz w:val="22"/>
          <w:szCs w:val="22"/>
        </w:rPr>
        <w:t>h</w:t>
      </w:r>
      <w:r w:rsidRPr="00395C45">
        <w:rPr>
          <w:rFonts w:ascii="Arial" w:hAnsi="Arial" w:cs="Arial"/>
          <w:sz w:val="22"/>
          <w:szCs w:val="22"/>
        </w:rPr>
        <w:t xml:space="preserve">andledning </w:t>
      </w:r>
      <w:r w:rsidR="00976B66">
        <w:rPr>
          <w:rFonts w:ascii="Arial" w:hAnsi="Arial" w:cs="Arial"/>
          <w:sz w:val="22"/>
          <w:szCs w:val="22"/>
        </w:rPr>
        <w:t>K</w:t>
      </w:r>
      <w:r w:rsidRPr="00395C45">
        <w:rPr>
          <w:rFonts w:ascii="Arial" w:hAnsi="Arial" w:cs="Arial"/>
          <w:sz w:val="22"/>
          <w:szCs w:val="22"/>
        </w:rPr>
        <w:t>appsegling på grön nivå.</w:t>
      </w:r>
      <w:r w:rsidRPr="00395C45">
        <w:rPr>
          <w:rFonts w:ascii="Arial" w:hAnsi="Arial" w:cs="Arial"/>
          <w:sz w:val="22"/>
          <w:szCs w:val="22"/>
        </w:rPr>
        <w:br/>
      </w:r>
      <w:r w:rsidRPr="00395C45">
        <w:rPr>
          <w:rFonts w:ascii="Arial" w:hAnsi="Arial" w:cs="Arial"/>
          <w:i/>
          <w:iCs/>
          <w:sz w:val="22"/>
          <w:szCs w:val="22"/>
        </w:rPr>
        <w:t xml:space="preserve">Handledningen finns på SSF:s webbplats som </w:t>
      </w:r>
      <w:proofErr w:type="spellStart"/>
      <w:r w:rsidRPr="00395C45">
        <w:rPr>
          <w:rFonts w:ascii="Arial" w:hAnsi="Arial" w:cs="Arial"/>
          <w:i/>
          <w:iCs/>
          <w:sz w:val="22"/>
          <w:szCs w:val="22"/>
        </w:rPr>
        <w:t>pdf-fil</w:t>
      </w:r>
      <w:proofErr w:type="spellEnd"/>
      <w:r w:rsidRPr="00395C45">
        <w:rPr>
          <w:rFonts w:ascii="Arial" w:hAnsi="Arial" w:cs="Arial"/>
          <w:i/>
          <w:iCs/>
          <w:sz w:val="22"/>
          <w:szCs w:val="22"/>
        </w:rPr>
        <w:t xml:space="preserve"> och kan göras tillgänglig för de tävlande på anslagstavla eller som utskrift.</w:t>
      </w:r>
      <w:r w:rsidR="00D46F15">
        <w:rPr>
          <w:rFonts w:ascii="Arial" w:hAnsi="Arial" w:cs="Arial"/>
          <w:i/>
          <w:iCs/>
          <w:sz w:val="22"/>
          <w:szCs w:val="22"/>
        </w:rPr>
        <w:t xml:space="preserve"> Den kan även köpas i SSF:s webbutik som tryckt folder</w:t>
      </w:r>
    </w:p>
    <w:p w14:paraId="1418E05F" w14:textId="77777777" w:rsidR="00395C45" w:rsidRPr="00395C45" w:rsidRDefault="00395C45" w:rsidP="00914FE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</w:p>
    <w:p w14:paraId="2EB96391" w14:textId="677E88E4" w:rsidR="000252C6" w:rsidRPr="00395C45" w:rsidRDefault="00395C45" w:rsidP="00914FE2">
      <w:pPr>
        <w:tabs>
          <w:tab w:val="left" w:pos="567"/>
        </w:tabs>
        <w:spacing w:after="0"/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1.2</w:t>
      </w:r>
      <w:r>
        <w:rPr>
          <w:rFonts w:ascii="Arial" w:hAnsi="Arial" w:cs="Arial"/>
          <w:sz w:val="22"/>
          <w:szCs w:val="22"/>
        </w:rPr>
        <w:tab/>
      </w:r>
      <w:r w:rsidR="00D725AC" w:rsidRPr="00395C45">
        <w:rPr>
          <w:rFonts w:ascii="Arial" w:hAnsi="Arial" w:cs="Arial"/>
          <w:sz w:val="22"/>
          <w:szCs w:val="22"/>
        </w:rPr>
        <w:t xml:space="preserve">[Ange eventuella </w:t>
      </w:r>
      <w:r w:rsidR="00FA22FC" w:rsidRPr="00395C45">
        <w:rPr>
          <w:rFonts w:ascii="Arial" w:hAnsi="Arial" w:cs="Arial"/>
          <w:sz w:val="22"/>
          <w:szCs w:val="22"/>
        </w:rPr>
        <w:t>ändringar eller tillägg av regler i förhållande till inbjudan</w:t>
      </w:r>
      <w:r w:rsidR="004F09B6" w:rsidRPr="00395C45">
        <w:rPr>
          <w:rFonts w:ascii="Arial" w:hAnsi="Arial" w:cs="Arial"/>
          <w:sz w:val="22"/>
          <w:szCs w:val="22"/>
        </w:rPr>
        <w:t>]</w:t>
      </w:r>
      <w:r w:rsidR="004F09B6" w:rsidRPr="00395C45">
        <w:rPr>
          <w:rFonts w:ascii="Arial" w:hAnsi="Arial" w:cs="Arial"/>
          <w:sz w:val="22"/>
          <w:szCs w:val="22"/>
        </w:rPr>
        <w:br/>
      </w:r>
      <w:r w:rsidR="004F09B6" w:rsidRPr="00395C45">
        <w:rPr>
          <w:rFonts w:ascii="Arial" w:hAnsi="Arial" w:cs="Arial"/>
          <w:i/>
          <w:iCs/>
          <w:sz w:val="22"/>
          <w:szCs w:val="22"/>
        </w:rPr>
        <w:t>Stryk denna punkt om den inte ska gälla</w:t>
      </w:r>
      <w:r w:rsidR="00E04E35" w:rsidRPr="00395C45">
        <w:rPr>
          <w:rFonts w:ascii="Arial" w:hAnsi="Arial" w:cs="Arial"/>
          <w:i/>
          <w:iCs/>
          <w:sz w:val="22"/>
          <w:szCs w:val="22"/>
        </w:rPr>
        <w:t>.</w:t>
      </w:r>
    </w:p>
    <w:p w14:paraId="5CF56DD3" w14:textId="4A730598" w:rsidR="007A015D" w:rsidRDefault="007A015D" w:rsidP="00914FE2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43A7C990" w14:textId="3598FB2B" w:rsidR="003873BD" w:rsidRPr="00EC3637" w:rsidRDefault="002979A6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1.3</w:t>
      </w:r>
      <w:r>
        <w:rPr>
          <w:rFonts w:ascii="Arial" w:hAnsi="Arial" w:cs="Arial"/>
          <w:sz w:val="22"/>
          <w:szCs w:val="22"/>
        </w:rPr>
        <w:tab/>
      </w:r>
      <w:r w:rsidR="00EC3637">
        <w:rPr>
          <w:rFonts w:ascii="Arial" w:hAnsi="Arial" w:cs="Arial"/>
          <w:sz w:val="22"/>
          <w:szCs w:val="22"/>
        </w:rPr>
        <w:t>D</w:t>
      </w:r>
      <w:r w:rsidR="00A42BDB">
        <w:rPr>
          <w:rFonts w:ascii="Arial" w:hAnsi="Arial" w:cs="Arial"/>
          <w:sz w:val="22"/>
          <w:szCs w:val="22"/>
        </w:rPr>
        <w:t>en som är ansvarig ombord ska vara medlem av en klubb</w:t>
      </w:r>
      <w:r w:rsidR="00E65164">
        <w:rPr>
          <w:rFonts w:ascii="Arial" w:hAnsi="Arial" w:cs="Arial"/>
          <w:sz w:val="22"/>
          <w:szCs w:val="22"/>
        </w:rPr>
        <w:t xml:space="preserve"> som ska vara</w:t>
      </w:r>
      <w:r w:rsidR="00A42BDB">
        <w:rPr>
          <w:rFonts w:ascii="Arial" w:hAnsi="Arial" w:cs="Arial"/>
          <w:sz w:val="22"/>
          <w:szCs w:val="22"/>
        </w:rPr>
        <w:t xml:space="preserve"> ansluten till Svenska Seglarförbundet.</w:t>
      </w:r>
      <w:r w:rsidR="005875BC">
        <w:rPr>
          <w:rFonts w:ascii="Arial" w:hAnsi="Arial" w:cs="Arial"/>
          <w:sz w:val="22"/>
          <w:szCs w:val="22"/>
        </w:rPr>
        <w:br/>
      </w:r>
    </w:p>
    <w:p w14:paraId="39AA86BD" w14:textId="77777777" w:rsidR="00D655FE" w:rsidRPr="007A015D" w:rsidRDefault="00D655FE" w:rsidP="00914FE2">
      <w:pPr>
        <w:tabs>
          <w:tab w:val="left" w:pos="567"/>
        </w:tabs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</w:p>
    <w:p w14:paraId="4E831071" w14:textId="706F1AD1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625FAB">
        <w:rPr>
          <w:rFonts w:ascii="Arial" w:hAnsi="Arial" w:cs="Arial"/>
          <w:b/>
          <w:bCs/>
          <w:sz w:val="22"/>
          <w:szCs w:val="22"/>
        </w:rPr>
        <w:t>Ändringar i seglingsföreskrifterna</w:t>
      </w:r>
    </w:p>
    <w:p w14:paraId="151AA242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9CF8456" w14:textId="4CEDC84D" w:rsid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lastRenderedPageBreak/>
        <w:t>2.1</w:t>
      </w:r>
      <w:r w:rsidRPr="007A015D">
        <w:rPr>
          <w:rFonts w:ascii="Arial" w:hAnsi="Arial" w:cs="Arial"/>
          <w:sz w:val="22"/>
          <w:szCs w:val="22"/>
        </w:rPr>
        <w:tab/>
      </w:r>
      <w:r w:rsidR="0023491E">
        <w:rPr>
          <w:rFonts w:ascii="Arial" w:hAnsi="Arial" w:cs="Arial"/>
          <w:sz w:val="22"/>
          <w:szCs w:val="22"/>
        </w:rPr>
        <w:t>Ändringar i seglingsföreskrifterna anslås på den officiella anslagstavlan</w:t>
      </w:r>
      <w:r w:rsidR="00637425">
        <w:rPr>
          <w:rFonts w:ascii="Arial" w:hAnsi="Arial" w:cs="Arial"/>
          <w:sz w:val="22"/>
          <w:szCs w:val="22"/>
        </w:rPr>
        <w:t xml:space="preserve"> på [ange webbadress] senast </w:t>
      </w:r>
      <w:r w:rsidR="00D05189">
        <w:rPr>
          <w:rFonts w:ascii="Arial" w:hAnsi="Arial" w:cs="Arial"/>
          <w:sz w:val="22"/>
          <w:szCs w:val="22"/>
        </w:rPr>
        <w:t xml:space="preserve">en timme innan </w:t>
      </w:r>
      <w:r w:rsidR="00637425">
        <w:rPr>
          <w:rFonts w:ascii="Arial" w:hAnsi="Arial" w:cs="Arial"/>
          <w:sz w:val="22"/>
          <w:szCs w:val="22"/>
        </w:rPr>
        <w:t>de träder i kraft</w:t>
      </w:r>
      <w:r w:rsidR="005D2395">
        <w:rPr>
          <w:rFonts w:ascii="Arial" w:hAnsi="Arial" w:cs="Arial"/>
          <w:sz w:val="22"/>
          <w:szCs w:val="22"/>
        </w:rPr>
        <w:t>.</w:t>
      </w:r>
      <w:r w:rsidR="00DF707D">
        <w:rPr>
          <w:rFonts w:ascii="Arial" w:hAnsi="Arial" w:cs="Arial"/>
          <w:sz w:val="22"/>
          <w:szCs w:val="22"/>
        </w:rPr>
        <w:t xml:space="preserve"> Kappseglingskommittén kommer att försöka informera alla tävlande muntligt vid ändringar av seglingsföreskrifterna</w:t>
      </w:r>
      <w:r w:rsidR="00D7637B">
        <w:rPr>
          <w:rFonts w:ascii="Arial" w:hAnsi="Arial" w:cs="Arial"/>
          <w:sz w:val="22"/>
          <w:szCs w:val="22"/>
        </w:rPr>
        <w:br/>
      </w:r>
      <w:r w:rsidR="00C901B1" w:rsidRPr="0074547A">
        <w:rPr>
          <w:rFonts w:ascii="Arial" w:hAnsi="Arial" w:cs="Arial"/>
          <w:i/>
          <w:iCs/>
          <w:sz w:val="22"/>
          <w:szCs w:val="22"/>
        </w:rPr>
        <w:t xml:space="preserve">Digital anslagstavla rekommenderas, men fysisk anslagstavla </w:t>
      </w:r>
      <w:r w:rsidR="00C901B1">
        <w:rPr>
          <w:rFonts w:ascii="Arial" w:hAnsi="Arial" w:cs="Arial"/>
          <w:i/>
          <w:iCs/>
          <w:sz w:val="22"/>
          <w:szCs w:val="22"/>
        </w:rPr>
        <w:t>går</w:t>
      </w:r>
      <w:r w:rsidR="00C901B1" w:rsidRPr="0074547A">
        <w:rPr>
          <w:rFonts w:ascii="Arial" w:hAnsi="Arial" w:cs="Arial"/>
          <w:i/>
          <w:iCs/>
          <w:sz w:val="22"/>
          <w:szCs w:val="22"/>
        </w:rPr>
        <w:t xml:space="preserve"> också</w:t>
      </w:r>
      <w:r w:rsidR="00C901B1">
        <w:rPr>
          <w:rFonts w:ascii="Arial" w:hAnsi="Arial" w:cs="Arial"/>
          <w:i/>
          <w:iCs/>
          <w:sz w:val="22"/>
          <w:szCs w:val="22"/>
        </w:rPr>
        <w:t xml:space="preserve"> bra.</w:t>
      </w:r>
    </w:p>
    <w:p w14:paraId="0FCA0E0C" w14:textId="5589A485" w:rsidR="005D2395" w:rsidRDefault="005D2395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A01336E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bookmarkStart w:id="1" w:name="_Hlk61453950"/>
    </w:p>
    <w:p w14:paraId="2B1EE21F" w14:textId="0D692ACF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3.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214C43">
        <w:rPr>
          <w:rFonts w:ascii="Arial" w:hAnsi="Arial" w:cs="Arial"/>
          <w:b/>
          <w:bCs/>
          <w:sz w:val="22"/>
          <w:szCs w:val="22"/>
        </w:rPr>
        <w:t>Tidsprogram</w:t>
      </w:r>
    </w:p>
    <w:p w14:paraId="5AD58CF6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243A5998" w14:textId="2036D18B" w:rsidR="000E6209" w:rsidRPr="00C47010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3.1</w:t>
      </w:r>
      <w:r w:rsidRPr="007A015D">
        <w:rPr>
          <w:rFonts w:ascii="Arial" w:hAnsi="Arial" w:cs="Arial"/>
          <w:sz w:val="22"/>
          <w:szCs w:val="22"/>
        </w:rPr>
        <w:tab/>
      </w:r>
      <w:r w:rsidR="00705BA6">
        <w:rPr>
          <w:rFonts w:ascii="Arial" w:hAnsi="Arial" w:cs="Arial"/>
          <w:sz w:val="22"/>
          <w:szCs w:val="22"/>
        </w:rPr>
        <w:t>[Ange tidsprogrammet för starter</w:t>
      </w:r>
      <w:r w:rsidR="00521857">
        <w:rPr>
          <w:rFonts w:ascii="Arial" w:hAnsi="Arial" w:cs="Arial"/>
          <w:sz w:val="22"/>
          <w:szCs w:val="22"/>
        </w:rPr>
        <w:t>]</w:t>
      </w:r>
    </w:p>
    <w:p w14:paraId="4D68F200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FCBDF36" w14:textId="7B5B8981" w:rsidR="00F03C09" w:rsidRPr="00F03C09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i/>
          <w:iCs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3.2</w:t>
      </w:r>
      <w:r w:rsidRPr="007A015D">
        <w:rPr>
          <w:rFonts w:ascii="Arial" w:hAnsi="Arial" w:cs="Arial"/>
          <w:sz w:val="22"/>
          <w:szCs w:val="22"/>
        </w:rPr>
        <w:tab/>
      </w:r>
      <w:r w:rsidR="0020523A">
        <w:rPr>
          <w:rFonts w:ascii="Arial" w:hAnsi="Arial" w:cs="Arial"/>
          <w:sz w:val="22"/>
          <w:szCs w:val="22"/>
        </w:rPr>
        <w:t>[Ange antal] kappseglingar är planerade.</w:t>
      </w:r>
    </w:p>
    <w:bookmarkEnd w:id="1"/>
    <w:p w14:paraId="6EC954FE" w14:textId="77777777" w:rsid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997E2AD" w14:textId="77777777" w:rsidR="0020523A" w:rsidRPr="007A015D" w:rsidRDefault="0020523A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3CCE92AE" w14:textId="3B2E60D9" w:rsidR="007A015D" w:rsidRPr="007A015D" w:rsidRDefault="003D625C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>.</w:t>
      </w:r>
      <w:r w:rsidR="007A015D" w:rsidRPr="007A015D">
        <w:rPr>
          <w:rFonts w:ascii="Arial" w:hAnsi="Arial" w:cs="Arial"/>
          <w:b/>
          <w:bCs/>
          <w:sz w:val="22"/>
          <w:szCs w:val="22"/>
        </w:rPr>
        <w:tab/>
      </w:r>
      <w:r w:rsidR="001B710D">
        <w:rPr>
          <w:rFonts w:ascii="Arial" w:hAnsi="Arial" w:cs="Arial"/>
          <w:b/>
          <w:bCs/>
          <w:sz w:val="22"/>
          <w:szCs w:val="22"/>
        </w:rPr>
        <w:t>Banan och starten</w:t>
      </w:r>
    </w:p>
    <w:p w14:paraId="5BDDE12B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4F50A27E" w14:textId="68F76918" w:rsid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4.1</w:t>
      </w:r>
      <w:r w:rsidRPr="007A015D">
        <w:rPr>
          <w:rFonts w:ascii="Arial" w:hAnsi="Arial" w:cs="Arial"/>
          <w:sz w:val="22"/>
          <w:szCs w:val="22"/>
        </w:rPr>
        <w:tab/>
      </w:r>
      <w:r w:rsidR="007A541A">
        <w:rPr>
          <w:rFonts w:ascii="Arial" w:hAnsi="Arial" w:cs="Arial"/>
          <w:sz w:val="22"/>
          <w:szCs w:val="22"/>
        </w:rPr>
        <w:t>Bana</w:t>
      </w:r>
      <w:r w:rsidR="005262FC">
        <w:rPr>
          <w:rFonts w:ascii="Arial" w:hAnsi="Arial" w:cs="Arial"/>
          <w:sz w:val="22"/>
          <w:szCs w:val="22"/>
        </w:rPr>
        <w:t xml:space="preserve"> [ange bokstav för aktuell bana] enligt </w:t>
      </w:r>
      <w:r w:rsidR="00815F12">
        <w:rPr>
          <w:rFonts w:ascii="Arial" w:hAnsi="Arial" w:cs="Arial"/>
          <w:sz w:val="22"/>
          <w:szCs w:val="22"/>
        </w:rPr>
        <w:t>h</w:t>
      </w:r>
      <w:r w:rsidR="00602319">
        <w:rPr>
          <w:rFonts w:ascii="Arial" w:hAnsi="Arial" w:cs="Arial"/>
          <w:sz w:val="22"/>
          <w:szCs w:val="22"/>
        </w:rPr>
        <w:t xml:space="preserve">andledning </w:t>
      </w:r>
      <w:r w:rsidR="00815F12">
        <w:rPr>
          <w:rFonts w:ascii="Arial" w:hAnsi="Arial" w:cs="Arial"/>
          <w:sz w:val="22"/>
          <w:szCs w:val="22"/>
        </w:rPr>
        <w:t>K</w:t>
      </w:r>
      <w:r w:rsidR="00602319">
        <w:rPr>
          <w:rFonts w:ascii="Arial" w:hAnsi="Arial" w:cs="Arial"/>
          <w:sz w:val="22"/>
          <w:szCs w:val="22"/>
        </w:rPr>
        <w:t xml:space="preserve">appsegling på grön nivå </w:t>
      </w:r>
      <w:r w:rsidR="005262FC">
        <w:rPr>
          <w:rFonts w:ascii="Arial" w:hAnsi="Arial" w:cs="Arial"/>
          <w:sz w:val="22"/>
          <w:szCs w:val="22"/>
        </w:rPr>
        <w:t>kommer att gälla</w:t>
      </w:r>
      <w:r w:rsidR="00602319">
        <w:rPr>
          <w:rFonts w:ascii="Arial" w:hAnsi="Arial" w:cs="Arial"/>
          <w:sz w:val="22"/>
          <w:szCs w:val="22"/>
        </w:rPr>
        <w:t>.</w:t>
      </w:r>
    </w:p>
    <w:p w14:paraId="6F1F9A70" w14:textId="77777777" w:rsidR="00602319" w:rsidRDefault="00602319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5CB0DE15" w14:textId="635EE016" w:rsidR="009C6797" w:rsidRPr="00BE1464" w:rsidRDefault="003D625C" w:rsidP="00914FE2">
      <w:pPr>
        <w:tabs>
          <w:tab w:val="left" w:pos="567"/>
        </w:tabs>
        <w:spacing w:after="0"/>
        <w:ind w:right="-2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C6797" w:rsidRPr="007550C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9C6797" w:rsidRPr="007550C0">
        <w:rPr>
          <w:rFonts w:ascii="Arial" w:hAnsi="Arial" w:cs="Arial"/>
          <w:sz w:val="22"/>
          <w:szCs w:val="22"/>
        </w:rPr>
        <w:tab/>
      </w:r>
      <w:r w:rsidR="00564FDF">
        <w:rPr>
          <w:rFonts w:ascii="Arial" w:hAnsi="Arial" w:cs="Arial"/>
          <w:sz w:val="22"/>
          <w:szCs w:val="22"/>
        </w:rPr>
        <w:t>Kappseglingarna startas enligt Handledning för kappsegling på grön nivå.</w:t>
      </w:r>
    </w:p>
    <w:p w14:paraId="63768F18" w14:textId="77777777" w:rsid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025A5BBE" w14:textId="25DFAF20" w:rsidR="00FF5155" w:rsidRDefault="00FF5155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D203DC">
        <w:rPr>
          <w:rFonts w:ascii="Arial" w:hAnsi="Arial" w:cs="Arial"/>
          <w:sz w:val="22"/>
          <w:szCs w:val="22"/>
        </w:rPr>
        <w:t>.3</w:t>
      </w:r>
      <w:r>
        <w:rPr>
          <w:rFonts w:ascii="Arial" w:hAnsi="Arial" w:cs="Arial"/>
          <w:sz w:val="22"/>
          <w:szCs w:val="22"/>
        </w:rPr>
        <w:tab/>
        <w:t>Kappseglingskommittén kommer</w:t>
      </w:r>
      <w:r w:rsidR="001C5616">
        <w:rPr>
          <w:rFonts w:ascii="Arial" w:hAnsi="Arial" w:cs="Arial"/>
          <w:sz w:val="22"/>
          <w:szCs w:val="22"/>
        </w:rPr>
        <w:t xml:space="preserve"> att</w:t>
      </w:r>
      <w:r>
        <w:rPr>
          <w:rFonts w:ascii="Arial" w:hAnsi="Arial" w:cs="Arial"/>
          <w:sz w:val="22"/>
          <w:szCs w:val="22"/>
        </w:rPr>
        <w:t xml:space="preserve"> försöka anpassa banlängden så att en kappsegling tar cirka </w:t>
      </w:r>
      <w:proofErr w:type="gramStart"/>
      <w:r w:rsidR="00AF0B87">
        <w:rPr>
          <w:rFonts w:ascii="Arial" w:hAnsi="Arial" w:cs="Arial"/>
          <w:sz w:val="22"/>
          <w:szCs w:val="22"/>
        </w:rPr>
        <w:t>15-20</w:t>
      </w:r>
      <w:proofErr w:type="gramEnd"/>
      <w:r w:rsidR="00AF0B87">
        <w:rPr>
          <w:rFonts w:ascii="Arial" w:hAnsi="Arial" w:cs="Arial"/>
          <w:sz w:val="22"/>
          <w:szCs w:val="22"/>
        </w:rPr>
        <w:t xml:space="preserve"> minuter</w:t>
      </w:r>
      <w:r w:rsidR="001C5616">
        <w:rPr>
          <w:rFonts w:ascii="Arial" w:hAnsi="Arial" w:cs="Arial"/>
          <w:sz w:val="22"/>
          <w:szCs w:val="22"/>
        </w:rPr>
        <w:t xml:space="preserve"> att segla.</w:t>
      </w:r>
      <w:r w:rsidR="00021998">
        <w:rPr>
          <w:rFonts w:ascii="Arial" w:hAnsi="Arial" w:cs="Arial"/>
          <w:sz w:val="22"/>
          <w:szCs w:val="22"/>
        </w:rPr>
        <w:br/>
      </w:r>
      <w:r w:rsidR="00021998" w:rsidRPr="00021998">
        <w:rPr>
          <w:rFonts w:ascii="Arial" w:hAnsi="Arial" w:cs="Arial"/>
          <w:i/>
          <w:iCs/>
          <w:sz w:val="22"/>
          <w:szCs w:val="22"/>
        </w:rPr>
        <w:t>Längre tid kan anges om det inte är kappsegling för barn.</w:t>
      </w:r>
    </w:p>
    <w:p w14:paraId="17B6DC7D" w14:textId="1ECCCB0B" w:rsidR="00F21A7A" w:rsidRDefault="00F21A7A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6ECE5ABE" w14:textId="77777777" w:rsidR="007A015D" w:rsidRPr="007A015D" w:rsidRDefault="007A015D" w:rsidP="00914FE2">
      <w:pPr>
        <w:tabs>
          <w:tab w:val="left" w:pos="567"/>
        </w:tabs>
        <w:spacing w:after="0"/>
        <w:ind w:right="-2"/>
        <w:contextualSpacing/>
        <w:rPr>
          <w:rFonts w:ascii="Arial" w:hAnsi="Arial" w:cs="Arial"/>
          <w:sz w:val="22"/>
          <w:szCs w:val="22"/>
        </w:rPr>
      </w:pPr>
    </w:p>
    <w:p w14:paraId="177FD15D" w14:textId="7BA3A3BA" w:rsidR="00D753BD" w:rsidRPr="007A015D" w:rsidRDefault="00536C46" w:rsidP="00914FE2">
      <w:pPr>
        <w:spacing w:after="0"/>
        <w:ind w:left="0" w:right="-2" w:firstLine="0"/>
        <w:contextualSpacing/>
        <w:rPr>
          <w:rFonts w:ascii="Arial" w:hAnsi="Arial" w:cs="Arial"/>
          <w:sz w:val="22"/>
          <w:szCs w:val="22"/>
        </w:rPr>
      </w:pPr>
      <w:r w:rsidRPr="00E11362">
        <w:rPr>
          <w:rFonts w:ascii="Arial" w:hAnsi="Arial" w:cs="Arial"/>
          <w:b/>
          <w:bCs/>
          <w:sz w:val="22"/>
          <w:szCs w:val="22"/>
        </w:rPr>
        <w:t>Datum:</w:t>
      </w:r>
      <w:r>
        <w:rPr>
          <w:rFonts w:ascii="Arial" w:hAnsi="Arial" w:cs="Arial"/>
          <w:sz w:val="22"/>
          <w:szCs w:val="22"/>
        </w:rPr>
        <w:t xml:space="preserve"> [ange datum </w:t>
      </w:r>
      <w:r w:rsidR="009550E8">
        <w:rPr>
          <w:rFonts w:ascii="Arial" w:hAnsi="Arial" w:cs="Arial"/>
          <w:sz w:val="22"/>
          <w:szCs w:val="22"/>
        </w:rPr>
        <w:t xml:space="preserve">och klockslag </w:t>
      </w:r>
      <w:r>
        <w:rPr>
          <w:rFonts w:ascii="Arial" w:hAnsi="Arial" w:cs="Arial"/>
          <w:sz w:val="22"/>
          <w:szCs w:val="22"/>
        </w:rPr>
        <w:t>för fastställande]</w:t>
      </w:r>
    </w:p>
    <w:sectPr w:rsidR="00D753BD" w:rsidRPr="007A015D" w:rsidSect="00914FE2">
      <w:pgSz w:w="11906" w:h="16838"/>
      <w:pgMar w:top="1418" w:right="255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646A"/>
    <w:multiLevelType w:val="multilevel"/>
    <w:tmpl w:val="E6BE8FB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C7820AD"/>
    <w:multiLevelType w:val="hybridMultilevel"/>
    <w:tmpl w:val="ACE6850E"/>
    <w:lvl w:ilvl="0" w:tplc="882A2048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 w16cid:durableId="1214853396">
    <w:abstractNumId w:val="0"/>
  </w:num>
  <w:num w:numId="2" w16cid:durableId="69159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129BA"/>
    <w:rsid w:val="000140F0"/>
    <w:rsid w:val="00021998"/>
    <w:rsid w:val="00022849"/>
    <w:rsid w:val="00023DEE"/>
    <w:rsid w:val="000252C6"/>
    <w:rsid w:val="00031B1A"/>
    <w:rsid w:val="000332AA"/>
    <w:rsid w:val="00037BFE"/>
    <w:rsid w:val="0004512B"/>
    <w:rsid w:val="00073E60"/>
    <w:rsid w:val="000B1C7F"/>
    <w:rsid w:val="000C2C62"/>
    <w:rsid w:val="000D53A9"/>
    <w:rsid w:val="000D5D39"/>
    <w:rsid w:val="000D645F"/>
    <w:rsid w:val="000E22DE"/>
    <w:rsid w:val="000E3DB7"/>
    <w:rsid w:val="000E6209"/>
    <w:rsid w:val="00116FCB"/>
    <w:rsid w:val="00121E49"/>
    <w:rsid w:val="00133584"/>
    <w:rsid w:val="0014520E"/>
    <w:rsid w:val="00145B6E"/>
    <w:rsid w:val="0014656F"/>
    <w:rsid w:val="0015644B"/>
    <w:rsid w:val="001624E9"/>
    <w:rsid w:val="001765A5"/>
    <w:rsid w:val="00177330"/>
    <w:rsid w:val="00181F5C"/>
    <w:rsid w:val="00183ABE"/>
    <w:rsid w:val="00185656"/>
    <w:rsid w:val="001A0AE5"/>
    <w:rsid w:val="001B33C2"/>
    <w:rsid w:val="001B710D"/>
    <w:rsid w:val="001C5616"/>
    <w:rsid w:val="001D0536"/>
    <w:rsid w:val="001E365C"/>
    <w:rsid w:val="001E6B31"/>
    <w:rsid w:val="001F407A"/>
    <w:rsid w:val="001F4E37"/>
    <w:rsid w:val="001F53B3"/>
    <w:rsid w:val="001F5939"/>
    <w:rsid w:val="00203BFC"/>
    <w:rsid w:val="0020523A"/>
    <w:rsid w:val="00214C43"/>
    <w:rsid w:val="00220ACA"/>
    <w:rsid w:val="0023491E"/>
    <w:rsid w:val="00236EB9"/>
    <w:rsid w:val="00247B43"/>
    <w:rsid w:val="0025435E"/>
    <w:rsid w:val="00254488"/>
    <w:rsid w:val="00261409"/>
    <w:rsid w:val="00285B6B"/>
    <w:rsid w:val="00297819"/>
    <w:rsid w:val="002979A6"/>
    <w:rsid w:val="002A06E3"/>
    <w:rsid w:val="002B44E2"/>
    <w:rsid w:val="002B698E"/>
    <w:rsid w:val="002D09C1"/>
    <w:rsid w:val="002F0E77"/>
    <w:rsid w:val="002F1C7D"/>
    <w:rsid w:val="00306D3D"/>
    <w:rsid w:val="003224EF"/>
    <w:rsid w:val="0032576A"/>
    <w:rsid w:val="00326D96"/>
    <w:rsid w:val="003274B2"/>
    <w:rsid w:val="0033417C"/>
    <w:rsid w:val="00363946"/>
    <w:rsid w:val="00364E6C"/>
    <w:rsid w:val="00374608"/>
    <w:rsid w:val="003873BD"/>
    <w:rsid w:val="00395C45"/>
    <w:rsid w:val="003A4003"/>
    <w:rsid w:val="003B0EE9"/>
    <w:rsid w:val="003D625C"/>
    <w:rsid w:val="003E577D"/>
    <w:rsid w:val="003F2524"/>
    <w:rsid w:val="003F359B"/>
    <w:rsid w:val="003F4803"/>
    <w:rsid w:val="003F5491"/>
    <w:rsid w:val="00403C83"/>
    <w:rsid w:val="00416B9B"/>
    <w:rsid w:val="00426A10"/>
    <w:rsid w:val="0043172D"/>
    <w:rsid w:val="0043628B"/>
    <w:rsid w:val="00441F5D"/>
    <w:rsid w:val="004762AF"/>
    <w:rsid w:val="00476C56"/>
    <w:rsid w:val="004A0CD5"/>
    <w:rsid w:val="004B6AC2"/>
    <w:rsid w:val="004B6F9E"/>
    <w:rsid w:val="004D33D4"/>
    <w:rsid w:val="004D3BEE"/>
    <w:rsid w:val="004E1C3F"/>
    <w:rsid w:val="004E6B0E"/>
    <w:rsid w:val="004F09B6"/>
    <w:rsid w:val="00507FCD"/>
    <w:rsid w:val="00521857"/>
    <w:rsid w:val="005262FC"/>
    <w:rsid w:val="0053617D"/>
    <w:rsid w:val="00536C46"/>
    <w:rsid w:val="0055104E"/>
    <w:rsid w:val="00563F24"/>
    <w:rsid w:val="00564FDF"/>
    <w:rsid w:val="005875BC"/>
    <w:rsid w:val="005924C0"/>
    <w:rsid w:val="00594C8C"/>
    <w:rsid w:val="00594DF3"/>
    <w:rsid w:val="005A0200"/>
    <w:rsid w:val="005A5E83"/>
    <w:rsid w:val="005A6165"/>
    <w:rsid w:val="005B5580"/>
    <w:rsid w:val="005D2395"/>
    <w:rsid w:val="005D2ABC"/>
    <w:rsid w:val="005D6D89"/>
    <w:rsid w:val="005F5223"/>
    <w:rsid w:val="00602319"/>
    <w:rsid w:val="00602D19"/>
    <w:rsid w:val="00616536"/>
    <w:rsid w:val="006175E0"/>
    <w:rsid w:val="00625FAB"/>
    <w:rsid w:val="00626E20"/>
    <w:rsid w:val="0063629C"/>
    <w:rsid w:val="00637425"/>
    <w:rsid w:val="0065098D"/>
    <w:rsid w:val="00671777"/>
    <w:rsid w:val="00676D27"/>
    <w:rsid w:val="00682595"/>
    <w:rsid w:val="00686DCA"/>
    <w:rsid w:val="006A2BB7"/>
    <w:rsid w:val="006A7E83"/>
    <w:rsid w:val="006B582E"/>
    <w:rsid w:val="006C0258"/>
    <w:rsid w:val="006D0032"/>
    <w:rsid w:val="006D0806"/>
    <w:rsid w:val="006D63F4"/>
    <w:rsid w:val="006E0894"/>
    <w:rsid w:val="006E5762"/>
    <w:rsid w:val="006F15AD"/>
    <w:rsid w:val="00705BA6"/>
    <w:rsid w:val="00715170"/>
    <w:rsid w:val="00726261"/>
    <w:rsid w:val="007314AF"/>
    <w:rsid w:val="007550C0"/>
    <w:rsid w:val="0077084C"/>
    <w:rsid w:val="00770F76"/>
    <w:rsid w:val="00772313"/>
    <w:rsid w:val="00773367"/>
    <w:rsid w:val="00780467"/>
    <w:rsid w:val="007807AF"/>
    <w:rsid w:val="007A015D"/>
    <w:rsid w:val="007A1086"/>
    <w:rsid w:val="007A541A"/>
    <w:rsid w:val="007B29E0"/>
    <w:rsid w:val="007B6002"/>
    <w:rsid w:val="007C66D1"/>
    <w:rsid w:val="007D71D5"/>
    <w:rsid w:val="007E63B4"/>
    <w:rsid w:val="007F5954"/>
    <w:rsid w:val="007F7725"/>
    <w:rsid w:val="0080115D"/>
    <w:rsid w:val="00801F1F"/>
    <w:rsid w:val="00807BE1"/>
    <w:rsid w:val="00811E8D"/>
    <w:rsid w:val="00815F12"/>
    <w:rsid w:val="00830383"/>
    <w:rsid w:val="00831E47"/>
    <w:rsid w:val="00846FBD"/>
    <w:rsid w:val="00857DE1"/>
    <w:rsid w:val="00867474"/>
    <w:rsid w:val="0087423C"/>
    <w:rsid w:val="00876076"/>
    <w:rsid w:val="00880E39"/>
    <w:rsid w:val="00897549"/>
    <w:rsid w:val="008B185A"/>
    <w:rsid w:val="008E19DC"/>
    <w:rsid w:val="008E4304"/>
    <w:rsid w:val="008E603A"/>
    <w:rsid w:val="008F3165"/>
    <w:rsid w:val="00914FE2"/>
    <w:rsid w:val="00922EDA"/>
    <w:rsid w:val="00932877"/>
    <w:rsid w:val="00932D22"/>
    <w:rsid w:val="00954806"/>
    <w:rsid w:val="009550E8"/>
    <w:rsid w:val="0097356D"/>
    <w:rsid w:val="009751A9"/>
    <w:rsid w:val="00976515"/>
    <w:rsid w:val="00976B66"/>
    <w:rsid w:val="009849F3"/>
    <w:rsid w:val="0099359B"/>
    <w:rsid w:val="009A26D0"/>
    <w:rsid w:val="009A5305"/>
    <w:rsid w:val="009A744C"/>
    <w:rsid w:val="009C04B9"/>
    <w:rsid w:val="009C2451"/>
    <w:rsid w:val="009C4453"/>
    <w:rsid w:val="009C6179"/>
    <w:rsid w:val="009C6797"/>
    <w:rsid w:val="009E1E54"/>
    <w:rsid w:val="009E42E8"/>
    <w:rsid w:val="009E611E"/>
    <w:rsid w:val="009F28AD"/>
    <w:rsid w:val="009F29F5"/>
    <w:rsid w:val="009F3BD9"/>
    <w:rsid w:val="00A05CBE"/>
    <w:rsid w:val="00A16E25"/>
    <w:rsid w:val="00A21EA7"/>
    <w:rsid w:val="00A3000D"/>
    <w:rsid w:val="00A369EB"/>
    <w:rsid w:val="00A4254D"/>
    <w:rsid w:val="00A42BDB"/>
    <w:rsid w:val="00A5316C"/>
    <w:rsid w:val="00A6587D"/>
    <w:rsid w:val="00A7457E"/>
    <w:rsid w:val="00A77998"/>
    <w:rsid w:val="00A80EE8"/>
    <w:rsid w:val="00A860BC"/>
    <w:rsid w:val="00A94978"/>
    <w:rsid w:val="00AB2296"/>
    <w:rsid w:val="00AC14CE"/>
    <w:rsid w:val="00AC4169"/>
    <w:rsid w:val="00AC469C"/>
    <w:rsid w:val="00AD00F2"/>
    <w:rsid w:val="00AD6C75"/>
    <w:rsid w:val="00AE6068"/>
    <w:rsid w:val="00AF0B87"/>
    <w:rsid w:val="00AF230B"/>
    <w:rsid w:val="00AF272C"/>
    <w:rsid w:val="00B00517"/>
    <w:rsid w:val="00B06A7F"/>
    <w:rsid w:val="00B12789"/>
    <w:rsid w:val="00B13E0A"/>
    <w:rsid w:val="00B159C8"/>
    <w:rsid w:val="00B26283"/>
    <w:rsid w:val="00B30C90"/>
    <w:rsid w:val="00B33C63"/>
    <w:rsid w:val="00B41E54"/>
    <w:rsid w:val="00B44E7E"/>
    <w:rsid w:val="00B47810"/>
    <w:rsid w:val="00B52B11"/>
    <w:rsid w:val="00B729DE"/>
    <w:rsid w:val="00B77508"/>
    <w:rsid w:val="00B811DF"/>
    <w:rsid w:val="00B95D51"/>
    <w:rsid w:val="00B97CDB"/>
    <w:rsid w:val="00B97D9A"/>
    <w:rsid w:val="00BA4C97"/>
    <w:rsid w:val="00BA6664"/>
    <w:rsid w:val="00BB29D7"/>
    <w:rsid w:val="00BB3C5A"/>
    <w:rsid w:val="00BB46AA"/>
    <w:rsid w:val="00BC7FE5"/>
    <w:rsid w:val="00BD0647"/>
    <w:rsid w:val="00BE3CD4"/>
    <w:rsid w:val="00BF3409"/>
    <w:rsid w:val="00BF40C8"/>
    <w:rsid w:val="00C12C75"/>
    <w:rsid w:val="00C14EC9"/>
    <w:rsid w:val="00C154A6"/>
    <w:rsid w:val="00C2286D"/>
    <w:rsid w:val="00C47010"/>
    <w:rsid w:val="00C55D82"/>
    <w:rsid w:val="00C60214"/>
    <w:rsid w:val="00C71456"/>
    <w:rsid w:val="00C77062"/>
    <w:rsid w:val="00C9007C"/>
    <w:rsid w:val="00C901B1"/>
    <w:rsid w:val="00CA1289"/>
    <w:rsid w:val="00CA3B88"/>
    <w:rsid w:val="00CA4675"/>
    <w:rsid w:val="00CB330C"/>
    <w:rsid w:val="00CC0D6D"/>
    <w:rsid w:val="00CC3431"/>
    <w:rsid w:val="00CC5863"/>
    <w:rsid w:val="00CC6996"/>
    <w:rsid w:val="00CC72E2"/>
    <w:rsid w:val="00CF5254"/>
    <w:rsid w:val="00D05189"/>
    <w:rsid w:val="00D203DC"/>
    <w:rsid w:val="00D21023"/>
    <w:rsid w:val="00D3359B"/>
    <w:rsid w:val="00D46F15"/>
    <w:rsid w:val="00D61DAF"/>
    <w:rsid w:val="00D62A29"/>
    <w:rsid w:val="00D63EDB"/>
    <w:rsid w:val="00D655FE"/>
    <w:rsid w:val="00D725AC"/>
    <w:rsid w:val="00D753BD"/>
    <w:rsid w:val="00D7637B"/>
    <w:rsid w:val="00D812CB"/>
    <w:rsid w:val="00D81CA4"/>
    <w:rsid w:val="00DA308B"/>
    <w:rsid w:val="00DA5D72"/>
    <w:rsid w:val="00DB7BA3"/>
    <w:rsid w:val="00DC0474"/>
    <w:rsid w:val="00DD2F6B"/>
    <w:rsid w:val="00DE0664"/>
    <w:rsid w:val="00DE3172"/>
    <w:rsid w:val="00DF707D"/>
    <w:rsid w:val="00E0218B"/>
    <w:rsid w:val="00E04E35"/>
    <w:rsid w:val="00E0787D"/>
    <w:rsid w:val="00E24D97"/>
    <w:rsid w:val="00E43257"/>
    <w:rsid w:val="00E45A82"/>
    <w:rsid w:val="00E45F4C"/>
    <w:rsid w:val="00E53726"/>
    <w:rsid w:val="00E65164"/>
    <w:rsid w:val="00E75D86"/>
    <w:rsid w:val="00E84DD5"/>
    <w:rsid w:val="00E85577"/>
    <w:rsid w:val="00E86E48"/>
    <w:rsid w:val="00EB3081"/>
    <w:rsid w:val="00EC02B2"/>
    <w:rsid w:val="00EC3637"/>
    <w:rsid w:val="00EC3E9A"/>
    <w:rsid w:val="00ED4142"/>
    <w:rsid w:val="00EE1A2C"/>
    <w:rsid w:val="00EE2E1D"/>
    <w:rsid w:val="00EE44A0"/>
    <w:rsid w:val="00EF76A0"/>
    <w:rsid w:val="00F03C09"/>
    <w:rsid w:val="00F040F3"/>
    <w:rsid w:val="00F12D54"/>
    <w:rsid w:val="00F21A7A"/>
    <w:rsid w:val="00F34EF0"/>
    <w:rsid w:val="00F67123"/>
    <w:rsid w:val="00F732AB"/>
    <w:rsid w:val="00F75798"/>
    <w:rsid w:val="00F90D1E"/>
    <w:rsid w:val="00FA0975"/>
    <w:rsid w:val="00FA22FC"/>
    <w:rsid w:val="00FA630F"/>
    <w:rsid w:val="00FB4732"/>
    <w:rsid w:val="00FE15BE"/>
    <w:rsid w:val="00FE204E"/>
    <w:rsid w:val="00FE7503"/>
    <w:rsid w:val="00FF1BFB"/>
    <w:rsid w:val="00FF41B8"/>
    <w:rsid w:val="00FF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1465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4656F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4656F"/>
    <w:rPr>
      <w:rFonts w:ascii="Times New Roman" w:eastAsiaTheme="minorEastAsia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465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4656F"/>
    <w:rPr>
      <w:rFonts w:ascii="Times New Roman" w:eastAsiaTheme="minorEastAsia" w:hAnsi="Times New Roman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252C6"/>
    <w:pPr>
      <w:ind w:left="720"/>
      <w:contextualSpacing/>
    </w:pPr>
  </w:style>
  <w:style w:type="table" w:styleId="Tabellrutnt">
    <w:name w:val="Table Grid"/>
    <w:basedOn w:val="Normaltabell"/>
    <w:uiPriority w:val="39"/>
    <w:rsid w:val="007550C0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399</Words>
  <Characters>2119</Characters>
  <Application>Microsoft Office Word</Application>
  <DocSecurity>0</DocSecurity>
  <Lines>17</Lines>
  <Paragraphs>5</Paragraphs>
  <ScaleCrop>false</ScaleCrop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Claes Lundin</cp:lastModifiedBy>
  <cp:revision>343</cp:revision>
  <dcterms:created xsi:type="dcterms:W3CDTF">2021-03-10T07:34:00Z</dcterms:created>
  <dcterms:modified xsi:type="dcterms:W3CDTF">2024-01-05T13:22:00Z</dcterms:modified>
</cp:coreProperties>
</file>