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1B77B" w14:textId="77777777" w:rsidR="008747CA" w:rsidRDefault="008747CA" w:rsidP="00B007A8">
      <w:pPr>
        <w:ind w:right="1275"/>
        <w:rPr>
          <w:rFonts w:ascii="Arial" w:hAnsi="Arial" w:cs="Arial"/>
        </w:rPr>
      </w:pPr>
    </w:p>
    <w:p w14:paraId="1E49BAA7" w14:textId="04A9D58A" w:rsidR="00E53B50" w:rsidRPr="008747CA" w:rsidRDefault="008747CA" w:rsidP="00B007A8">
      <w:pPr>
        <w:ind w:right="1275"/>
        <w:rPr>
          <w:rFonts w:ascii="Arial" w:hAnsi="Arial" w:cs="Arial"/>
          <w:b/>
          <w:bCs/>
          <w:u w:val="single"/>
        </w:rPr>
      </w:pPr>
      <w:r w:rsidRPr="008747CA">
        <w:rPr>
          <w:rFonts w:ascii="Arial" w:hAnsi="Arial" w:cs="Arial"/>
          <w:b/>
          <w:bCs/>
          <w:sz w:val="24"/>
          <w:szCs w:val="24"/>
          <w:u w:val="single"/>
        </w:rPr>
        <w:t>Alternativa texter för inbjudan och seglingsföreskrifter</w:t>
      </w:r>
    </w:p>
    <w:p w14:paraId="3ACB39EA" w14:textId="3419F2A3" w:rsidR="00B007A8" w:rsidRDefault="00B007A8" w:rsidP="00B007A8">
      <w:pPr>
        <w:ind w:right="1275"/>
        <w:rPr>
          <w:rFonts w:ascii="Arial" w:hAnsi="Arial" w:cs="Arial"/>
        </w:rPr>
      </w:pPr>
    </w:p>
    <w:p w14:paraId="627E18C6" w14:textId="2696CBFB" w:rsidR="00DF1DF5" w:rsidRPr="0033171A" w:rsidRDefault="00DF1DF5" w:rsidP="00B007A8">
      <w:pPr>
        <w:ind w:right="1275"/>
        <w:rPr>
          <w:rFonts w:ascii="Arial" w:hAnsi="Arial" w:cs="Arial"/>
          <w:i/>
          <w:iCs/>
        </w:rPr>
      </w:pPr>
      <w:r w:rsidRPr="0033171A">
        <w:rPr>
          <w:rFonts w:ascii="Arial" w:hAnsi="Arial" w:cs="Arial"/>
          <w:i/>
          <w:iCs/>
        </w:rPr>
        <w:t xml:space="preserve">Här exempel på texter som kan användas </w:t>
      </w:r>
      <w:r w:rsidR="005C5B03" w:rsidRPr="0033171A">
        <w:rPr>
          <w:rFonts w:ascii="Arial" w:hAnsi="Arial" w:cs="Arial"/>
          <w:i/>
          <w:iCs/>
        </w:rPr>
        <w:t>för att ersätta eller komplettera punkter i inbjudan eller seglingsföreskrifter.</w:t>
      </w:r>
    </w:p>
    <w:p w14:paraId="021C26D1" w14:textId="0D09D01C" w:rsidR="00E5354A" w:rsidRPr="0033171A" w:rsidRDefault="00E5354A" w:rsidP="00B007A8">
      <w:pPr>
        <w:ind w:right="1275"/>
        <w:rPr>
          <w:rFonts w:ascii="Arial" w:hAnsi="Arial" w:cs="Arial"/>
          <w:i/>
          <w:iCs/>
        </w:rPr>
      </w:pPr>
    </w:p>
    <w:p w14:paraId="4C816DC8" w14:textId="0121C6F7" w:rsidR="00E5354A" w:rsidRPr="0033171A" w:rsidRDefault="00E5354A" w:rsidP="00B007A8">
      <w:pPr>
        <w:ind w:right="1275"/>
        <w:rPr>
          <w:rFonts w:ascii="Arial" w:hAnsi="Arial" w:cs="Arial"/>
          <w:i/>
          <w:iCs/>
        </w:rPr>
      </w:pPr>
      <w:r w:rsidRPr="0033171A">
        <w:rPr>
          <w:rFonts w:ascii="Arial" w:hAnsi="Arial" w:cs="Arial"/>
          <w:i/>
          <w:iCs/>
        </w:rPr>
        <w:t>Kursiv text är anvisninga</w:t>
      </w:r>
      <w:r w:rsidR="00E2263A" w:rsidRPr="0033171A">
        <w:rPr>
          <w:rFonts w:ascii="Arial" w:hAnsi="Arial" w:cs="Arial"/>
          <w:i/>
          <w:iCs/>
        </w:rPr>
        <w:t>r</w:t>
      </w:r>
      <w:r w:rsidRPr="0033171A">
        <w:rPr>
          <w:rFonts w:ascii="Arial" w:hAnsi="Arial" w:cs="Arial"/>
          <w:i/>
          <w:iCs/>
        </w:rPr>
        <w:t xml:space="preserve"> och rekommendation</w:t>
      </w:r>
      <w:r w:rsidR="00E2263A" w:rsidRPr="0033171A">
        <w:rPr>
          <w:rFonts w:ascii="Arial" w:hAnsi="Arial" w:cs="Arial"/>
          <w:i/>
          <w:iCs/>
        </w:rPr>
        <w:t>er</w:t>
      </w:r>
      <w:r w:rsidRPr="0033171A">
        <w:rPr>
          <w:rFonts w:ascii="Arial" w:hAnsi="Arial" w:cs="Arial"/>
          <w:i/>
          <w:iCs/>
        </w:rPr>
        <w:t xml:space="preserve">, som </w:t>
      </w:r>
      <w:r w:rsidR="00E2263A" w:rsidRPr="0033171A">
        <w:rPr>
          <w:rFonts w:ascii="Arial" w:hAnsi="Arial" w:cs="Arial"/>
          <w:i/>
          <w:iCs/>
        </w:rPr>
        <w:t>inte ska kopieras till inbjudan eller seglingsföreskrifter.</w:t>
      </w:r>
    </w:p>
    <w:p w14:paraId="2F037E88" w14:textId="348A20A2" w:rsidR="00DF1DF5" w:rsidRPr="0033171A" w:rsidRDefault="00DF1DF5" w:rsidP="00B007A8">
      <w:pPr>
        <w:ind w:right="1275"/>
        <w:rPr>
          <w:rFonts w:ascii="Arial" w:hAnsi="Arial" w:cs="Arial"/>
        </w:rPr>
      </w:pPr>
    </w:p>
    <w:p w14:paraId="3212AB0A" w14:textId="2D2AD5A9" w:rsidR="00683883" w:rsidRPr="0033171A" w:rsidRDefault="00683883" w:rsidP="00B007A8">
      <w:pPr>
        <w:ind w:right="1275"/>
        <w:rPr>
          <w:rFonts w:ascii="Arial" w:hAnsi="Arial" w:cs="Arial"/>
          <w:i/>
          <w:iCs/>
        </w:rPr>
      </w:pPr>
      <w:r w:rsidRPr="0033171A">
        <w:rPr>
          <w:rFonts w:ascii="Arial" w:hAnsi="Arial" w:cs="Arial"/>
          <w:i/>
          <w:iCs/>
        </w:rPr>
        <w:t>Version</w:t>
      </w:r>
      <w:r w:rsidR="008F1769" w:rsidRPr="0033171A">
        <w:rPr>
          <w:rFonts w:ascii="Arial" w:hAnsi="Arial" w:cs="Arial"/>
          <w:i/>
          <w:iCs/>
        </w:rPr>
        <w:t xml:space="preserve"> 202</w:t>
      </w:r>
      <w:r w:rsidR="00F20791">
        <w:rPr>
          <w:rFonts w:ascii="Arial" w:hAnsi="Arial" w:cs="Arial"/>
          <w:i/>
          <w:iCs/>
        </w:rPr>
        <w:t>6</w:t>
      </w:r>
      <w:r w:rsidR="008F1769" w:rsidRPr="0033171A">
        <w:rPr>
          <w:rFonts w:ascii="Arial" w:hAnsi="Arial" w:cs="Arial"/>
          <w:i/>
          <w:iCs/>
        </w:rPr>
        <w:t>-</w:t>
      </w:r>
      <w:r w:rsidR="00143523">
        <w:rPr>
          <w:rFonts w:ascii="Arial" w:hAnsi="Arial" w:cs="Arial"/>
          <w:i/>
          <w:iCs/>
        </w:rPr>
        <w:t>01</w:t>
      </w:r>
      <w:r w:rsidR="008F1769" w:rsidRPr="0033171A">
        <w:rPr>
          <w:rFonts w:ascii="Arial" w:hAnsi="Arial" w:cs="Arial"/>
          <w:i/>
          <w:iCs/>
        </w:rPr>
        <w:t>-</w:t>
      </w:r>
      <w:r w:rsidR="00143523">
        <w:rPr>
          <w:rFonts w:ascii="Arial" w:hAnsi="Arial" w:cs="Arial"/>
          <w:i/>
          <w:iCs/>
        </w:rPr>
        <w:t>2</w:t>
      </w:r>
      <w:r w:rsidR="00F20791">
        <w:rPr>
          <w:rFonts w:ascii="Arial" w:hAnsi="Arial" w:cs="Arial"/>
          <w:i/>
          <w:iCs/>
        </w:rPr>
        <w:t>7</w:t>
      </w:r>
    </w:p>
    <w:p w14:paraId="7D6BAC0E" w14:textId="6F59A28E" w:rsidR="00E70901" w:rsidRPr="0033171A" w:rsidRDefault="00E70901" w:rsidP="00B007A8">
      <w:pPr>
        <w:ind w:right="1275"/>
        <w:rPr>
          <w:rFonts w:ascii="Arial" w:hAnsi="Arial" w:cs="Arial"/>
        </w:rPr>
      </w:pPr>
    </w:p>
    <w:p w14:paraId="5CBE07B6" w14:textId="77777777" w:rsidR="008F1769" w:rsidRPr="0033171A" w:rsidRDefault="008F1769" w:rsidP="00B007A8">
      <w:pPr>
        <w:ind w:right="1275"/>
        <w:rPr>
          <w:rFonts w:ascii="Arial" w:hAnsi="Arial" w:cs="Arial"/>
        </w:rPr>
      </w:pPr>
    </w:p>
    <w:p w14:paraId="7D7AB1FA" w14:textId="05D87CF5" w:rsidR="008747CA" w:rsidRPr="0033171A" w:rsidRDefault="006F33FA" w:rsidP="00B007A8">
      <w:pPr>
        <w:ind w:right="1275"/>
        <w:rPr>
          <w:rFonts w:ascii="Arial" w:hAnsi="Arial" w:cs="Arial"/>
          <w:b/>
          <w:bCs/>
        </w:rPr>
      </w:pPr>
      <w:r w:rsidRPr="0033171A">
        <w:rPr>
          <w:rFonts w:ascii="Arial" w:hAnsi="Arial" w:cs="Arial"/>
          <w:b/>
          <w:bCs/>
        </w:rPr>
        <w:t>Texter för i första hand i</w:t>
      </w:r>
      <w:r w:rsidR="008747CA" w:rsidRPr="0033171A">
        <w:rPr>
          <w:rFonts w:ascii="Arial" w:hAnsi="Arial" w:cs="Arial"/>
          <w:b/>
          <w:bCs/>
        </w:rPr>
        <w:t>nbjudan</w:t>
      </w:r>
    </w:p>
    <w:p w14:paraId="2ACB4532" w14:textId="14C4E862" w:rsidR="008747CA" w:rsidRPr="0033171A" w:rsidRDefault="008747CA" w:rsidP="00B007A8">
      <w:pPr>
        <w:ind w:right="1275"/>
        <w:rPr>
          <w:rFonts w:ascii="Arial" w:hAnsi="Arial" w:cs="Arial"/>
        </w:rPr>
      </w:pPr>
    </w:p>
    <w:p w14:paraId="7DB5B05A" w14:textId="67DEF76D" w:rsidR="00C7450B" w:rsidRPr="00B153BB" w:rsidRDefault="00C7450B" w:rsidP="0033171A">
      <w:pPr>
        <w:pStyle w:val="Oformateradtext"/>
        <w:numPr>
          <w:ilvl w:val="0"/>
          <w:numId w:val="1"/>
        </w:numPr>
        <w:spacing w:after="120"/>
        <w:ind w:left="567" w:hanging="567"/>
        <w:rPr>
          <w:rFonts w:ascii="Arial" w:hAnsi="Arial" w:cs="Arial"/>
        </w:rPr>
      </w:pPr>
      <w:r w:rsidRPr="0033171A">
        <w:rPr>
          <w:rFonts w:ascii="Arial" w:hAnsi="Arial" w:cs="Arial"/>
          <w:lang w:val="en-US"/>
        </w:rPr>
        <w:t>The title Swedish Champion can only be awarded to a boat with a Swedish citizen as person in charge and at least 50 % of the crew being Swedish citizens. Championship plaques gold, silver and bronze will be awarded to the crew members of the first three boats.</w:t>
      </w:r>
      <w:r w:rsidR="00B153BB">
        <w:rPr>
          <w:rFonts w:ascii="Arial" w:hAnsi="Arial" w:cs="Arial"/>
          <w:lang w:val="en-US"/>
        </w:rPr>
        <w:br/>
      </w:r>
      <w:r w:rsidR="00B153BB" w:rsidRPr="003C7245">
        <w:rPr>
          <w:rFonts w:ascii="Arial" w:hAnsi="Arial" w:cs="Arial"/>
          <w:i/>
          <w:iCs/>
        </w:rPr>
        <w:t>Den här punkten kan anges om tävlingen är ett svenskt mästerskap</w:t>
      </w:r>
      <w:r w:rsidR="003C7245" w:rsidRPr="003C7245">
        <w:rPr>
          <w:rFonts w:ascii="Arial" w:hAnsi="Arial" w:cs="Arial"/>
          <w:i/>
          <w:iCs/>
        </w:rPr>
        <w:t xml:space="preserve">, d.v.s. </w:t>
      </w:r>
      <w:r w:rsidR="003C7245" w:rsidRPr="003C7245">
        <w:rPr>
          <w:rFonts w:ascii="Arial" w:hAnsi="Arial" w:cs="Arial"/>
          <w:i/>
          <w:iCs/>
          <w:u w:val="single"/>
        </w:rPr>
        <w:t>inte</w:t>
      </w:r>
      <w:r w:rsidR="003C7245" w:rsidRPr="003C7245">
        <w:rPr>
          <w:rFonts w:ascii="Arial" w:hAnsi="Arial" w:cs="Arial"/>
          <w:i/>
          <w:iCs/>
        </w:rPr>
        <w:t xml:space="preserve"> Int SM</w:t>
      </w:r>
      <w:r w:rsidR="003C7245">
        <w:rPr>
          <w:rFonts w:ascii="Arial" w:hAnsi="Arial" w:cs="Arial"/>
        </w:rPr>
        <w:t>.</w:t>
      </w:r>
    </w:p>
    <w:p w14:paraId="453F676D" w14:textId="22169FF6" w:rsidR="0084502E" w:rsidRPr="004322E6" w:rsidRDefault="00F90BAB" w:rsidP="0033171A">
      <w:pPr>
        <w:pStyle w:val="Liststycke"/>
        <w:numPr>
          <w:ilvl w:val="0"/>
          <w:numId w:val="1"/>
        </w:numPr>
        <w:spacing w:after="120" w:line="240" w:lineRule="auto"/>
        <w:ind w:left="567" w:hanging="567"/>
        <w:contextualSpacing w:val="0"/>
        <w:rPr>
          <w:rFonts w:ascii="Arial" w:hAnsi="Arial" w:cs="Arial"/>
        </w:rPr>
      </w:pPr>
      <w:r w:rsidRPr="00F90BAB">
        <w:rPr>
          <w:rFonts w:ascii="Arial" w:hAnsi="Arial" w:cs="Arial"/>
          <w:lang w:val="en-GB"/>
        </w:rPr>
        <w:t>A boat racing may n</w:t>
      </w:r>
      <w:r>
        <w:rPr>
          <w:rFonts w:ascii="Arial" w:hAnsi="Arial" w:cs="Arial"/>
          <w:lang w:val="en-GB"/>
        </w:rPr>
        <w:t xml:space="preserve">ot enter an area that </w:t>
      </w:r>
      <w:r w:rsidR="00F83FCE">
        <w:rPr>
          <w:rFonts w:ascii="Arial" w:hAnsi="Arial" w:cs="Arial"/>
          <w:lang w:val="en-GB"/>
        </w:rPr>
        <w:t xml:space="preserve">by any Swedish authority is declared as restricted area, forbidden area or </w:t>
      </w:r>
      <w:r w:rsidR="00F47C7D">
        <w:rPr>
          <w:rFonts w:ascii="Arial" w:hAnsi="Arial" w:cs="Arial"/>
          <w:lang w:val="en-GB"/>
        </w:rPr>
        <w:t>equivalent</w:t>
      </w:r>
      <w:r w:rsidR="00161FAF">
        <w:rPr>
          <w:rFonts w:ascii="Arial" w:hAnsi="Arial" w:cs="Arial"/>
          <w:lang w:val="en-GB"/>
        </w:rPr>
        <w:t xml:space="preserve">. Such </w:t>
      </w:r>
      <w:r w:rsidR="00131712">
        <w:rPr>
          <w:rFonts w:ascii="Arial" w:hAnsi="Arial" w:cs="Arial"/>
          <w:lang w:val="en-GB"/>
        </w:rPr>
        <w:t xml:space="preserve">an </w:t>
      </w:r>
      <w:r w:rsidR="00161FAF">
        <w:rPr>
          <w:rFonts w:ascii="Arial" w:hAnsi="Arial" w:cs="Arial"/>
          <w:lang w:val="en-GB"/>
        </w:rPr>
        <w:t>area</w:t>
      </w:r>
      <w:r w:rsidR="00654189">
        <w:rPr>
          <w:rFonts w:ascii="Arial" w:hAnsi="Arial" w:cs="Arial"/>
          <w:lang w:val="en-GB"/>
        </w:rPr>
        <w:t xml:space="preserve"> shall be regarded as obstruction </w:t>
      </w:r>
      <w:r w:rsidR="00B8299E">
        <w:rPr>
          <w:rFonts w:ascii="Arial" w:hAnsi="Arial" w:cs="Arial"/>
          <w:lang w:val="en-GB"/>
        </w:rPr>
        <w:t xml:space="preserve">as defined in the </w:t>
      </w:r>
      <w:r w:rsidR="00131712">
        <w:rPr>
          <w:rFonts w:ascii="Arial" w:hAnsi="Arial" w:cs="Arial"/>
          <w:lang w:val="en-GB"/>
        </w:rPr>
        <w:t>RRS.</w:t>
      </w:r>
      <w:r w:rsidR="004322E6">
        <w:rPr>
          <w:rFonts w:ascii="Arial" w:hAnsi="Arial" w:cs="Arial"/>
          <w:lang w:val="en-GB"/>
        </w:rPr>
        <w:t xml:space="preserve"> </w:t>
      </w:r>
      <w:r w:rsidR="004322E6" w:rsidRPr="00125724">
        <w:rPr>
          <w:rFonts w:ascii="Arial" w:hAnsi="Arial" w:cs="Arial"/>
          <w:lang w:val="en-GB"/>
        </w:rPr>
        <w:t>The penalty for breaking this rule shall be at the discretion of the Protest Committee</w:t>
      </w:r>
      <w:r w:rsidR="00001185" w:rsidRPr="00125724">
        <w:rPr>
          <w:rFonts w:ascii="Arial" w:hAnsi="Arial" w:cs="Arial"/>
          <w:lang w:val="en-GB"/>
        </w:rPr>
        <w:t>.</w:t>
      </w:r>
      <w:r w:rsidR="00B8299E" w:rsidRPr="00125724">
        <w:rPr>
          <w:rFonts w:ascii="Arial" w:hAnsi="Arial" w:cs="Arial"/>
          <w:lang w:val="en-GB"/>
        </w:rPr>
        <w:br/>
      </w:r>
      <w:r w:rsidR="00603237" w:rsidRPr="00050032">
        <w:rPr>
          <w:rFonts w:ascii="Arial" w:eastAsia="Calibri" w:hAnsi="Arial" w:cs="Arial"/>
          <w:i/>
          <w:iCs/>
          <w:color w:val="000000" w:themeColor="text1"/>
        </w:rPr>
        <w:t>Punkten kan vara användbar vid distanskappsegling</w:t>
      </w:r>
      <w:r w:rsidR="00603237">
        <w:rPr>
          <w:rFonts w:ascii="Arial" w:eastAsia="Calibri" w:hAnsi="Arial" w:cs="Arial"/>
          <w:i/>
          <w:iCs/>
          <w:color w:val="000000" w:themeColor="text1"/>
        </w:rPr>
        <w:t xml:space="preserve"> eller havskappsegling</w:t>
      </w:r>
      <w:r w:rsidR="00603237" w:rsidRPr="00050032">
        <w:rPr>
          <w:rFonts w:ascii="Arial" w:eastAsia="Calibri" w:hAnsi="Arial" w:cs="Arial"/>
          <w:i/>
          <w:iCs/>
          <w:color w:val="000000" w:themeColor="text1"/>
        </w:rPr>
        <w:t xml:space="preserve"> om banan går i närheten av sådana områden.</w:t>
      </w:r>
      <w:r w:rsidR="00603237">
        <w:rPr>
          <w:rFonts w:ascii="Arial" w:eastAsia="Calibri" w:hAnsi="Arial" w:cs="Arial"/>
          <w:i/>
          <w:iCs/>
          <w:color w:val="000000" w:themeColor="text1"/>
        </w:rPr>
        <w:t xml:space="preserve"> Den här punkten skrivs in under avsnittet Banan.</w:t>
      </w:r>
    </w:p>
    <w:p w14:paraId="54FE3CE7" w14:textId="0680F874" w:rsidR="003654FF" w:rsidRPr="006D04B4" w:rsidRDefault="00BE0AC0" w:rsidP="0033171A">
      <w:pPr>
        <w:pStyle w:val="Liststycke"/>
        <w:numPr>
          <w:ilvl w:val="0"/>
          <w:numId w:val="1"/>
        </w:numPr>
        <w:spacing w:after="120" w:line="240" w:lineRule="auto"/>
        <w:ind w:left="567" w:hanging="567"/>
        <w:contextualSpacing w:val="0"/>
        <w:rPr>
          <w:rFonts w:ascii="Arial" w:hAnsi="Arial" w:cs="Arial"/>
          <w:lang w:val="en-GB"/>
        </w:rPr>
      </w:pPr>
      <w:r w:rsidRPr="00BE0AC0">
        <w:rPr>
          <w:rFonts w:ascii="Arial" w:hAnsi="Arial" w:cs="Arial"/>
          <w:lang w:val="en-GB"/>
        </w:rPr>
        <w:t>According to aviation regulations, an operator's permit and certificate are required to fly drones weighing more than 250 grams. Flying drones over the competition area is not permitted without such authorization. Suppor</w:t>
      </w:r>
      <w:r w:rsidR="00F6527F">
        <w:rPr>
          <w:rFonts w:ascii="Arial" w:hAnsi="Arial" w:cs="Arial"/>
          <w:lang w:val="en-GB"/>
        </w:rPr>
        <w:t>tperson</w:t>
      </w:r>
      <w:r w:rsidRPr="00BE0AC0">
        <w:rPr>
          <w:rFonts w:ascii="Arial" w:hAnsi="Arial" w:cs="Arial"/>
          <w:lang w:val="en-GB"/>
        </w:rPr>
        <w:t>s with authorization to fly drones may obtain permission from the Race Committee to fly over the competition area.</w:t>
      </w:r>
    </w:p>
    <w:p w14:paraId="44E5B633" w14:textId="1969C8A2" w:rsidR="008747CA" w:rsidRPr="006D04B4" w:rsidRDefault="008747CA" w:rsidP="00B007A8">
      <w:pPr>
        <w:ind w:right="1275"/>
        <w:rPr>
          <w:rFonts w:ascii="Arial" w:hAnsi="Arial" w:cs="Arial"/>
          <w:lang w:val="en-GB"/>
        </w:rPr>
      </w:pPr>
    </w:p>
    <w:p w14:paraId="2897FEBA" w14:textId="0A157725" w:rsidR="00F733A5" w:rsidRPr="006D04B4" w:rsidRDefault="00F733A5" w:rsidP="00A14ABF">
      <w:pPr>
        <w:rPr>
          <w:rFonts w:ascii="Arial" w:hAnsi="Arial" w:cs="Arial"/>
          <w:lang w:val="en-GB"/>
        </w:rPr>
      </w:pPr>
    </w:p>
    <w:sectPr w:rsidR="00F733A5" w:rsidRPr="006D04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739BD"/>
    <w:multiLevelType w:val="hybridMultilevel"/>
    <w:tmpl w:val="9998E9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3EB1E2B"/>
    <w:multiLevelType w:val="hybridMultilevel"/>
    <w:tmpl w:val="1EDE9D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31614280">
    <w:abstractNumId w:val="1"/>
  </w:num>
  <w:num w:numId="2" w16cid:durableId="114939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A8"/>
    <w:rsid w:val="00000F4F"/>
    <w:rsid w:val="00001185"/>
    <w:rsid w:val="00005629"/>
    <w:rsid w:val="00007EE8"/>
    <w:rsid w:val="000267B7"/>
    <w:rsid w:val="00050032"/>
    <w:rsid w:val="000B3A44"/>
    <w:rsid w:val="000D3998"/>
    <w:rsid w:val="001041B2"/>
    <w:rsid w:val="00125724"/>
    <w:rsid w:val="00131656"/>
    <w:rsid w:val="00131712"/>
    <w:rsid w:val="00143523"/>
    <w:rsid w:val="00161FAF"/>
    <w:rsid w:val="00166E7E"/>
    <w:rsid w:val="001830D4"/>
    <w:rsid w:val="001A290F"/>
    <w:rsid w:val="001F0692"/>
    <w:rsid w:val="00200837"/>
    <w:rsid w:val="00204689"/>
    <w:rsid w:val="00254EDF"/>
    <w:rsid w:val="002570AE"/>
    <w:rsid w:val="00264F2D"/>
    <w:rsid w:val="0027667D"/>
    <w:rsid w:val="002A2D11"/>
    <w:rsid w:val="002F1781"/>
    <w:rsid w:val="0033171A"/>
    <w:rsid w:val="003654FF"/>
    <w:rsid w:val="0036668C"/>
    <w:rsid w:val="00371A4A"/>
    <w:rsid w:val="00397E6F"/>
    <w:rsid w:val="003C7245"/>
    <w:rsid w:val="003F7E41"/>
    <w:rsid w:val="004322E6"/>
    <w:rsid w:val="00471AC1"/>
    <w:rsid w:val="004D6516"/>
    <w:rsid w:val="004D7AE7"/>
    <w:rsid w:val="0050660C"/>
    <w:rsid w:val="0051344D"/>
    <w:rsid w:val="005910E8"/>
    <w:rsid w:val="00595397"/>
    <w:rsid w:val="005A2B05"/>
    <w:rsid w:val="005A6E06"/>
    <w:rsid w:val="005C5B03"/>
    <w:rsid w:val="005D4975"/>
    <w:rsid w:val="00603237"/>
    <w:rsid w:val="006073EC"/>
    <w:rsid w:val="00654189"/>
    <w:rsid w:val="00680B4B"/>
    <w:rsid w:val="00683883"/>
    <w:rsid w:val="006C0999"/>
    <w:rsid w:val="006C7F52"/>
    <w:rsid w:val="006D04B4"/>
    <w:rsid w:val="006F33FA"/>
    <w:rsid w:val="00702F2E"/>
    <w:rsid w:val="007278BD"/>
    <w:rsid w:val="007944D5"/>
    <w:rsid w:val="007A4258"/>
    <w:rsid w:val="007D738F"/>
    <w:rsid w:val="007F7A61"/>
    <w:rsid w:val="0080474F"/>
    <w:rsid w:val="00812EDC"/>
    <w:rsid w:val="0084502E"/>
    <w:rsid w:val="00854AA3"/>
    <w:rsid w:val="008747CA"/>
    <w:rsid w:val="00880143"/>
    <w:rsid w:val="008A4349"/>
    <w:rsid w:val="008B79E4"/>
    <w:rsid w:val="008C56F3"/>
    <w:rsid w:val="008D0926"/>
    <w:rsid w:val="008E67EF"/>
    <w:rsid w:val="008F1769"/>
    <w:rsid w:val="008F4B5D"/>
    <w:rsid w:val="008F545C"/>
    <w:rsid w:val="008F7F2C"/>
    <w:rsid w:val="00923585"/>
    <w:rsid w:val="00927723"/>
    <w:rsid w:val="009672D0"/>
    <w:rsid w:val="009B2846"/>
    <w:rsid w:val="009E3419"/>
    <w:rsid w:val="00A14ABF"/>
    <w:rsid w:val="00A51F54"/>
    <w:rsid w:val="00A602B9"/>
    <w:rsid w:val="00AE04AA"/>
    <w:rsid w:val="00AF4DB6"/>
    <w:rsid w:val="00B007A8"/>
    <w:rsid w:val="00B00FCB"/>
    <w:rsid w:val="00B153BB"/>
    <w:rsid w:val="00B27358"/>
    <w:rsid w:val="00B8299E"/>
    <w:rsid w:val="00BE0351"/>
    <w:rsid w:val="00BE0AC0"/>
    <w:rsid w:val="00C01258"/>
    <w:rsid w:val="00C7450B"/>
    <w:rsid w:val="00D048A8"/>
    <w:rsid w:val="00D67488"/>
    <w:rsid w:val="00DA7861"/>
    <w:rsid w:val="00DC5EFF"/>
    <w:rsid w:val="00DF1DF5"/>
    <w:rsid w:val="00E03378"/>
    <w:rsid w:val="00E03412"/>
    <w:rsid w:val="00E2263A"/>
    <w:rsid w:val="00E27104"/>
    <w:rsid w:val="00E459E8"/>
    <w:rsid w:val="00E5354A"/>
    <w:rsid w:val="00E53B50"/>
    <w:rsid w:val="00E70901"/>
    <w:rsid w:val="00E85DD5"/>
    <w:rsid w:val="00EB575C"/>
    <w:rsid w:val="00EF33CC"/>
    <w:rsid w:val="00F040F9"/>
    <w:rsid w:val="00F17FA1"/>
    <w:rsid w:val="00F20791"/>
    <w:rsid w:val="00F47C7D"/>
    <w:rsid w:val="00F53678"/>
    <w:rsid w:val="00F64572"/>
    <w:rsid w:val="00F6527F"/>
    <w:rsid w:val="00F733A5"/>
    <w:rsid w:val="00F83FCE"/>
    <w:rsid w:val="00F90BAB"/>
    <w:rsid w:val="00FB0013"/>
    <w:rsid w:val="00FC3E96"/>
    <w:rsid w:val="00FD10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7C775"/>
  <w15:chartTrackingRefBased/>
  <w15:docId w15:val="{FA3786C7-62DD-47D8-A702-224B0106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normaltextrun">
    <w:name w:val="normaltextrun"/>
    <w:basedOn w:val="Standardstycketeckensnitt"/>
    <w:rsid w:val="00B007A8"/>
  </w:style>
  <w:style w:type="paragraph" w:styleId="Liststycke">
    <w:name w:val="List Paragraph"/>
    <w:basedOn w:val="Normal"/>
    <w:uiPriority w:val="34"/>
    <w:qFormat/>
    <w:rsid w:val="00BE0351"/>
    <w:pPr>
      <w:ind w:left="720"/>
      <w:contextualSpacing/>
    </w:pPr>
  </w:style>
  <w:style w:type="paragraph" w:styleId="Brdtextmedindrag">
    <w:name w:val="Body Text Indent"/>
    <w:basedOn w:val="Normal"/>
    <w:link w:val="BrdtextmedindragChar"/>
    <w:rsid w:val="0050660C"/>
    <w:pPr>
      <w:spacing w:line="240" w:lineRule="auto"/>
      <w:ind w:left="709" w:hanging="709"/>
    </w:pPr>
    <w:rPr>
      <w:rFonts w:ascii="Times New Roman" w:eastAsia="Times New Roman" w:hAnsi="Times New Roman" w:cs="Times New Roman"/>
      <w:sz w:val="24"/>
      <w:szCs w:val="20"/>
      <w:lang w:eastAsia="sv-SE"/>
    </w:rPr>
  </w:style>
  <w:style w:type="character" w:customStyle="1" w:styleId="BrdtextmedindragChar">
    <w:name w:val="Brödtext med indrag Char"/>
    <w:basedOn w:val="Standardstycketeckensnitt"/>
    <w:link w:val="Brdtextmedindrag"/>
    <w:rsid w:val="0050660C"/>
    <w:rPr>
      <w:rFonts w:ascii="Times New Roman" w:eastAsia="Times New Roman" w:hAnsi="Times New Roman" w:cs="Times New Roman"/>
      <w:sz w:val="24"/>
      <w:szCs w:val="20"/>
      <w:lang w:eastAsia="sv-SE"/>
    </w:rPr>
  </w:style>
  <w:style w:type="paragraph" w:styleId="Brdtextmedindrag3">
    <w:name w:val="Body Text Indent 3"/>
    <w:basedOn w:val="Normal"/>
    <w:link w:val="Brdtextmedindrag3Char"/>
    <w:rsid w:val="0050660C"/>
    <w:pPr>
      <w:spacing w:line="240" w:lineRule="auto"/>
      <w:ind w:left="709"/>
    </w:pPr>
    <w:rPr>
      <w:rFonts w:ascii="Times New Roman" w:eastAsia="Times New Roman" w:hAnsi="Times New Roman" w:cs="Times New Roman"/>
      <w:sz w:val="24"/>
      <w:szCs w:val="20"/>
      <w:lang w:eastAsia="sv-SE"/>
    </w:rPr>
  </w:style>
  <w:style w:type="character" w:customStyle="1" w:styleId="Brdtextmedindrag3Char">
    <w:name w:val="Brödtext med indrag 3 Char"/>
    <w:basedOn w:val="Standardstycketeckensnitt"/>
    <w:link w:val="Brdtextmedindrag3"/>
    <w:rsid w:val="0050660C"/>
    <w:rPr>
      <w:rFonts w:ascii="Times New Roman" w:eastAsia="Times New Roman" w:hAnsi="Times New Roman" w:cs="Times New Roman"/>
      <w:sz w:val="24"/>
      <w:szCs w:val="20"/>
      <w:lang w:eastAsia="sv-SE"/>
    </w:rPr>
  </w:style>
  <w:style w:type="paragraph" w:styleId="Brdtext">
    <w:name w:val="Body Text"/>
    <w:basedOn w:val="Normal"/>
    <w:link w:val="BrdtextChar"/>
    <w:uiPriority w:val="99"/>
    <w:semiHidden/>
    <w:unhideWhenUsed/>
    <w:rsid w:val="00F733A5"/>
    <w:pPr>
      <w:spacing w:after="120" w:line="240" w:lineRule="auto"/>
    </w:pPr>
    <w:rPr>
      <w:rFonts w:ascii="Times New Roman" w:eastAsia="Times New Roman" w:hAnsi="Times New Roman" w:cs="Times New Roman"/>
      <w:sz w:val="20"/>
      <w:szCs w:val="20"/>
      <w:lang w:eastAsia="sv-SE"/>
    </w:rPr>
  </w:style>
  <w:style w:type="character" w:customStyle="1" w:styleId="BrdtextChar">
    <w:name w:val="Brödtext Char"/>
    <w:basedOn w:val="Standardstycketeckensnitt"/>
    <w:link w:val="Brdtext"/>
    <w:uiPriority w:val="99"/>
    <w:semiHidden/>
    <w:rsid w:val="00F733A5"/>
    <w:rPr>
      <w:rFonts w:ascii="Times New Roman" w:eastAsia="Times New Roman" w:hAnsi="Times New Roman" w:cs="Times New Roman"/>
      <w:sz w:val="20"/>
      <w:szCs w:val="20"/>
      <w:lang w:eastAsia="sv-SE"/>
    </w:rPr>
  </w:style>
  <w:style w:type="paragraph" w:styleId="Oformateradtext">
    <w:name w:val="Plain Text"/>
    <w:basedOn w:val="Normal"/>
    <w:link w:val="OformateradtextChar"/>
    <w:uiPriority w:val="99"/>
    <w:semiHidden/>
    <w:unhideWhenUsed/>
    <w:rsid w:val="00C7450B"/>
    <w:pPr>
      <w:spacing w:line="240" w:lineRule="auto"/>
    </w:pPr>
    <w:rPr>
      <w:rFonts w:ascii="Calibri" w:hAnsi="Calibri"/>
      <w:szCs w:val="21"/>
    </w:rPr>
  </w:style>
  <w:style w:type="character" w:customStyle="1" w:styleId="OformateradtextChar">
    <w:name w:val="Oformaterad text Char"/>
    <w:basedOn w:val="Standardstycketeckensnitt"/>
    <w:link w:val="Oformateradtext"/>
    <w:uiPriority w:val="99"/>
    <w:semiHidden/>
    <w:rsid w:val="00C7450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28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483C5-6A2F-4E7A-B926-F04AE6AD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236</Words>
  <Characters>1254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Claes Lundin</cp:lastModifiedBy>
  <cp:revision>25</cp:revision>
  <dcterms:created xsi:type="dcterms:W3CDTF">2022-12-30T14:41:00Z</dcterms:created>
  <dcterms:modified xsi:type="dcterms:W3CDTF">2026-01-27T16:11:00Z</dcterms:modified>
</cp:coreProperties>
</file>